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Layout w:type="fixed"/>
        <w:tblLook w:val="04A0" w:firstRow="1" w:lastRow="0" w:firstColumn="1" w:lastColumn="0" w:noHBand="0" w:noVBand="1"/>
      </w:tblPr>
      <w:tblGrid>
        <w:gridCol w:w="2397"/>
        <w:gridCol w:w="7021"/>
        <w:gridCol w:w="2484"/>
        <w:gridCol w:w="2092"/>
      </w:tblGrid>
      <w:tr w:rsidR="007B3DB8" w:rsidRPr="006244B3" w14:paraId="3AF0F5F0" w14:textId="77777777" w:rsidTr="002D7D16">
        <w:tc>
          <w:tcPr>
            <w:tcW w:w="2397" w:type="dxa"/>
          </w:tcPr>
          <w:p w14:paraId="0CDFBE9C"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Uusi lukutaito -osa-alue</w:t>
            </w:r>
          </w:p>
        </w:tc>
        <w:tc>
          <w:tcPr>
            <w:tcW w:w="7021" w:type="dxa"/>
          </w:tcPr>
          <w:p w14:paraId="7EA022E9"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Lainaus</w:t>
            </w:r>
          </w:p>
        </w:tc>
        <w:tc>
          <w:tcPr>
            <w:tcW w:w="2484" w:type="dxa"/>
          </w:tcPr>
          <w:p w14:paraId="60684658"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tulkinta, tekstilaji tai kielenoppiminen</w:t>
            </w:r>
          </w:p>
        </w:tc>
        <w:tc>
          <w:tcPr>
            <w:tcW w:w="2092" w:type="dxa"/>
          </w:tcPr>
          <w:p w14:paraId="1B5F87FF" w14:textId="77777777" w:rsidR="007B3DB8" w:rsidRPr="006244B3" w:rsidRDefault="007B3DB8" w:rsidP="002D7D16">
            <w:pPr>
              <w:rPr>
                <w:rFonts w:ascii="Times New Roman" w:hAnsi="Times New Roman" w:cs="Times New Roman"/>
                <w:sz w:val="18"/>
                <w:szCs w:val="18"/>
              </w:rPr>
            </w:pPr>
          </w:p>
        </w:tc>
      </w:tr>
      <w:tr w:rsidR="007B3DB8" w:rsidRPr="006244B3" w14:paraId="758B0CD2" w14:textId="77777777" w:rsidTr="002D7D16">
        <w:tc>
          <w:tcPr>
            <w:tcW w:w="2397" w:type="dxa"/>
          </w:tcPr>
          <w:p w14:paraId="4917C9C9"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 xml:space="preserve">käsillä tekemisen kautta </w:t>
            </w:r>
          </w:p>
        </w:tc>
        <w:tc>
          <w:tcPr>
            <w:tcW w:w="7021" w:type="dxa"/>
          </w:tcPr>
          <w:p w14:paraId="30A4F671"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color w:val="212529"/>
                <w:sz w:val="18"/>
                <w:szCs w:val="18"/>
                <w:highlight w:val="yellow"/>
              </w:rPr>
              <w:t>Kielten oppimiseen käytetty aivojen osa on yhteydessä oikean käden toiminnasta vastaavaan aivolohkoon</w:t>
            </w:r>
            <w:r w:rsidRPr="006244B3">
              <w:rPr>
                <w:rFonts w:ascii="Times New Roman" w:hAnsi="Times New Roman" w:cs="Times New Roman"/>
                <w:color w:val="212529"/>
                <w:sz w:val="18"/>
                <w:szCs w:val="18"/>
              </w:rPr>
              <w:t xml:space="preserve">, joten yhteiskäyttö on eduksi.  Ehkä tulevaisuudessa on yliopistossa  tarjolla kurssi neuloen fenomenologiaan? ---Oppilaan on päästävä </w:t>
            </w:r>
            <w:r w:rsidRPr="006244B3">
              <w:rPr>
                <w:rFonts w:ascii="Times New Roman" w:hAnsi="Times New Roman" w:cs="Times New Roman"/>
                <w:color w:val="212529"/>
                <w:sz w:val="18"/>
                <w:szCs w:val="18"/>
                <w:highlight w:val="yellow"/>
              </w:rPr>
              <w:t>kulkemaan omasta suunnittelusta lähtevä polku valmiiksi työksi.</w:t>
            </w:r>
            <w:r w:rsidRPr="006244B3">
              <w:rPr>
                <w:rFonts w:ascii="Times New Roman" w:hAnsi="Times New Roman" w:cs="Times New Roman"/>
                <w:color w:val="212529"/>
                <w:sz w:val="18"/>
                <w:szCs w:val="18"/>
              </w:rPr>
              <w:t xml:space="preserve"> Kokea valmiin työn tuottama tyydytys. Tehty työ palkitsee tunteella </w:t>
            </w:r>
            <w:proofErr w:type="spellStart"/>
            <w:r w:rsidRPr="006244B3">
              <w:rPr>
                <w:rFonts w:ascii="Times New Roman" w:hAnsi="Times New Roman" w:cs="Times New Roman"/>
                <w:color w:val="212529"/>
                <w:sz w:val="18"/>
                <w:szCs w:val="18"/>
                <w:highlight w:val="yellow"/>
              </w:rPr>
              <w:t>minäpystyvyydestä</w:t>
            </w:r>
            <w:proofErr w:type="spellEnd"/>
            <w:r w:rsidRPr="006244B3">
              <w:rPr>
                <w:rFonts w:ascii="Times New Roman" w:hAnsi="Times New Roman" w:cs="Times New Roman"/>
                <w:color w:val="212529"/>
                <w:sz w:val="18"/>
                <w:szCs w:val="18"/>
                <w:highlight w:val="yellow"/>
              </w:rPr>
              <w:t>.</w:t>
            </w:r>
            <w:r w:rsidRPr="006244B3">
              <w:rPr>
                <w:rFonts w:ascii="Times New Roman" w:hAnsi="Times New Roman" w:cs="Times New Roman"/>
                <w:color w:val="212529"/>
                <w:sz w:val="18"/>
                <w:szCs w:val="18"/>
              </w:rPr>
              <w:t xml:space="preserve"> 2</w:t>
            </w:r>
          </w:p>
        </w:tc>
        <w:tc>
          <w:tcPr>
            <w:tcW w:w="2484" w:type="dxa"/>
          </w:tcPr>
          <w:p w14:paraId="438F1F66"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 xml:space="preserve">kielen oppimisen yhteys käsillä tekemiseen suunnitteluprosessin ja tekemisen kautta vaikuttaa </w:t>
            </w:r>
            <w:proofErr w:type="spellStart"/>
            <w:r w:rsidRPr="006244B3">
              <w:rPr>
                <w:rFonts w:ascii="Times New Roman" w:hAnsi="Times New Roman" w:cs="Times New Roman"/>
                <w:sz w:val="18"/>
                <w:szCs w:val="18"/>
              </w:rPr>
              <w:t>minäpystyvyyteen</w:t>
            </w:r>
            <w:proofErr w:type="spellEnd"/>
          </w:p>
        </w:tc>
        <w:tc>
          <w:tcPr>
            <w:tcW w:w="2092" w:type="dxa"/>
          </w:tcPr>
          <w:p w14:paraId="64B4576E"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toiminta</w:t>
            </w:r>
          </w:p>
        </w:tc>
      </w:tr>
      <w:tr w:rsidR="007B3DB8" w:rsidRPr="006244B3" w14:paraId="22EF3943" w14:textId="77777777" w:rsidTr="002D7D16">
        <w:tc>
          <w:tcPr>
            <w:tcW w:w="2397" w:type="dxa"/>
          </w:tcPr>
          <w:p w14:paraId="7277C9C6"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Visuaalinen</w:t>
            </w:r>
          </w:p>
          <w:p w14:paraId="7884A9F0"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Kuva kertojana</w:t>
            </w:r>
          </w:p>
          <w:p w14:paraId="14784384" w14:textId="77777777" w:rsidR="007B3DB8" w:rsidRPr="006244B3" w:rsidRDefault="007B3DB8" w:rsidP="002D7D16">
            <w:pPr>
              <w:rPr>
                <w:rFonts w:ascii="Times New Roman" w:hAnsi="Times New Roman" w:cs="Times New Roman"/>
                <w:sz w:val="18"/>
                <w:szCs w:val="18"/>
              </w:rPr>
            </w:pPr>
          </w:p>
          <w:p w14:paraId="64C2E502"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valokuvaamalla</w:t>
            </w:r>
          </w:p>
        </w:tc>
        <w:tc>
          <w:tcPr>
            <w:tcW w:w="7021" w:type="dxa"/>
          </w:tcPr>
          <w:p w14:paraId="23D87790"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w:t>
            </w:r>
            <w:r w:rsidRPr="006244B3">
              <w:rPr>
                <w:rFonts w:ascii="Times New Roman" w:hAnsi="Times New Roman" w:cs="Times New Roman"/>
                <w:sz w:val="18"/>
                <w:szCs w:val="18"/>
                <w:highlight w:val="yellow"/>
              </w:rPr>
              <w:t>uudemmat sukupolvet ovat niin tottuneita ja osaavia kuvaajia,</w:t>
            </w:r>
            <w:r w:rsidRPr="006244B3">
              <w:rPr>
                <w:rFonts w:ascii="Times New Roman" w:hAnsi="Times New Roman" w:cs="Times New Roman"/>
                <w:sz w:val="18"/>
                <w:szCs w:val="18"/>
              </w:rPr>
              <w:t xml:space="preserve"> että pystyvät näpsimään kuvia </w:t>
            </w:r>
            <w:proofErr w:type="spellStart"/>
            <w:r w:rsidRPr="006244B3">
              <w:rPr>
                <w:rFonts w:ascii="Times New Roman" w:hAnsi="Times New Roman" w:cs="Times New Roman"/>
                <w:sz w:val="18"/>
                <w:szCs w:val="18"/>
              </w:rPr>
              <w:t>ohimenne</w:t>
            </w:r>
            <w:proofErr w:type="spellEnd"/>
            <w:r w:rsidRPr="006244B3">
              <w:rPr>
                <w:rFonts w:ascii="Times New Roman" w:hAnsi="Times New Roman" w:cs="Times New Roman"/>
                <w:sz w:val="18"/>
                <w:szCs w:val="18"/>
              </w:rPr>
              <w:t xml:space="preserve">. On siis erilaisia tapoja valokuvata läsnäolevasti tai ohimennen, </w:t>
            </w:r>
            <w:r w:rsidRPr="006244B3">
              <w:rPr>
                <w:rFonts w:ascii="Times New Roman" w:hAnsi="Times New Roman" w:cs="Times New Roman"/>
                <w:sz w:val="18"/>
                <w:szCs w:val="18"/>
                <w:highlight w:val="yellow"/>
              </w:rPr>
              <w:t>tärkeintä on noudattaa sensitiivistä ja kohteliasta käytöstä ja pyrkiä tulkitsemaan tilanteita monikanavaisesti</w:t>
            </w:r>
            <w:r w:rsidRPr="006244B3">
              <w:rPr>
                <w:rFonts w:ascii="Times New Roman" w:hAnsi="Times New Roman" w:cs="Times New Roman"/>
                <w:sz w:val="18"/>
                <w:szCs w:val="18"/>
              </w:rPr>
              <w:t xml:space="preserve">. Mielestäni kaikilla tulisi olla oikeus ja rauha </w:t>
            </w:r>
            <w:r w:rsidRPr="006244B3">
              <w:rPr>
                <w:rFonts w:ascii="Times New Roman" w:hAnsi="Times New Roman" w:cs="Times New Roman"/>
                <w:sz w:val="18"/>
                <w:szCs w:val="18"/>
                <w:highlight w:val="yellow"/>
              </w:rPr>
              <w:t>tallettaa omia muistoja</w:t>
            </w:r>
            <w:r w:rsidRPr="006244B3">
              <w:rPr>
                <w:rFonts w:ascii="Times New Roman" w:hAnsi="Times New Roman" w:cs="Times New Roman"/>
                <w:sz w:val="18"/>
                <w:szCs w:val="18"/>
              </w:rPr>
              <w:t xml:space="preserve"> itselle </w:t>
            </w:r>
            <w:r w:rsidRPr="006244B3">
              <w:rPr>
                <w:rFonts w:ascii="Times New Roman" w:hAnsi="Times New Roman" w:cs="Times New Roman"/>
                <w:sz w:val="18"/>
                <w:szCs w:val="18"/>
                <w:highlight w:val="yellow"/>
              </w:rPr>
              <w:t>mieluisammalla tavalla</w:t>
            </w:r>
            <w:r w:rsidRPr="006244B3">
              <w:rPr>
                <w:rFonts w:ascii="Times New Roman" w:hAnsi="Times New Roman" w:cs="Times New Roman"/>
                <w:sz w:val="18"/>
                <w:szCs w:val="18"/>
              </w:rPr>
              <w:t xml:space="preserve">, olkoon se sitten </w:t>
            </w:r>
            <w:proofErr w:type="spellStart"/>
            <w:r w:rsidRPr="006244B3">
              <w:rPr>
                <w:rFonts w:ascii="Times New Roman" w:hAnsi="Times New Roman" w:cs="Times New Roman"/>
                <w:sz w:val="18"/>
                <w:szCs w:val="18"/>
                <w:highlight w:val="yellow"/>
              </w:rPr>
              <w:t>selfie</w:t>
            </w:r>
            <w:proofErr w:type="spellEnd"/>
            <w:r w:rsidRPr="006244B3">
              <w:rPr>
                <w:rFonts w:ascii="Times New Roman" w:hAnsi="Times New Roman" w:cs="Times New Roman"/>
                <w:sz w:val="18"/>
                <w:szCs w:val="18"/>
                <w:highlight w:val="yellow"/>
              </w:rPr>
              <w:t>, maisemakuva tai muistikuva</w:t>
            </w:r>
            <w:r w:rsidRPr="006244B3">
              <w:rPr>
                <w:rFonts w:ascii="Times New Roman" w:hAnsi="Times New Roman" w:cs="Times New Roman"/>
                <w:sz w:val="18"/>
                <w:szCs w:val="18"/>
              </w:rPr>
              <w:t>. 3</w:t>
            </w:r>
          </w:p>
          <w:p w14:paraId="426F9020" w14:textId="77777777" w:rsidR="007B3DB8" w:rsidRPr="006244B3" w:rsidRDefault="007B3DB8" w:rsidP="002D7D16">
            <w:pPr>
              <w:rPr>
                <w:rFonts w:ascii="Times New Roman" w:hAnsi="Times New Roman" w:cs="Times New Roman"/>
                <w:color w:val="212529"/>
                <w:sz w:val="18"/>
                <w:szCs w:val="18"/>
              </w:rPr>
            </w:pPr>
            <w:r w:rsidRPr="006244B3">
              <w:rPr>
                <w:rFonts w:ascii="Times New Roman" w:hAnsi="Times New Roman" w:cs="Times New Roman"/>
                <w:sz w:val="18"/>
                <w:szCs w:val="18"/>
              </w:rPr>
              <w:t>-</w:t>
            </w:r>
            <w:r w:rsidRPr="006244B3">
              <w:rPr>
                <w:rFonts w:ascii="Times New Roman" w:hAnsi="Times New Roman" w:cs="Times New Roman"/>
                <w:color w:val="212529"/>
                <w:sz w:val="18"/>
                <w:szCs w:val="18"/>
              </w:rPr>
              <w:t xml:space="preserve"> .Lähtisin miettimään asiaa jo </w:t>
            </w:r>
            <w:r w:rsidRPr="006244B3">
              <w:rPr>
                <w:rFonts w:ascii="Times New Roman" w:hAnsi="Times New Roman" w:cs="Times New Roman"/>
                <w:color w:val="212529"/>
                <w:sz w:val="18"/>
                <w:szCs w:val="18"/>
                <w:highlight w:val="yellow"/>
              </w:rPr>
              <w:t>pienen lapsen näkökulmasta. Minkälaisen mallin hän saa omilta vanhemmiltaan mediasta.</w:t>
            </w:r>
            <w:r w:rsidRPr="006244B3">
              <w:rPr>
                <w:rFonts w:ascii="Times New Roman" w:hAnsi="Times New Roman" w:cs="Times New Roman"/>
                <w:color w:val="212529"/>
                <w:sz w:val="18"/>
                <w:szCs w:val="18"/>
              </w:rPr>
              <w:t xml:space="preserve"> Usein olen nähnyt hiekkalaatikolla istuvia vanhempia, jotka ovat keskittyneenä omaan </w:t>
            </w:r>
            <w:r w:rsidRPr="006244B3">
              <w:rPr>
                <w:rFonts w:ascii="Times New Roman" w:hAnsi="Times New Roman" w:cs="Times New Roman"/>
                <w:color w:val="212529"/>
                <w:sz w:val="18"/>
                <w:szCs w:val="18"/>
                <w:highlight w:val="yellow"/>
              </w:rPr>
              <w:t>puhelimensa selaamiseen lapsen</w:t>
            </w:r>
            <w:r w:rsidRPr="006244B3">
              <w:rPr>
                <w:rFonts w:ascii="Times New Roman" w:hAnsi="Times New Roman" w:cs="Times New Roman"/>
                <w:color w:val="212529"/>
                <w:sz w:val="18"/>
                <w:szCs w:val="18"/>
              </w:rPr>
              <w:t xml:space="preserve"> kanssa leikkimisen sijaan. Myös kauppakeskuksissa näkee kuinka puhelin tai tabletti toimii lapsenvahtina, jotta aikuinen saa omaa aikaa esim. kahvilassa. Yksi </w:t>
            </w:r>
            <w:r w:rsidRPr="006244B3">
              <w:rPr>
                <w:rFonts w:ascii="Times New Roman" w:hAnsi="Times New Roman" w:cs="Times New Roman"/>
                <w:color w:val="212529"/>
                <w:sz w:val="18"/>
                <w:szCs w:val="18"/>
                <w:highlight w:val="yellow"/>
              </w:rPr>
              <w:t>huolestuttavimmista asioista nykyisessä sosiaalisessa mediassa on mielestäni epätodellisen ihmiskuvan esittäminen nuorille. Käsitellyt kuvat esitetään</w:t>
            </w:r>
            <w:r w:rsidRPr="006244B3">
              <w:rPr>
                <w:rFonts w:ascii="Times New Roman" w:hAnsi="Times New Roman" w:cs="Times New Roman"/>
                <w:color w:val="212529"/>
                <w:sz w:val="18"/>
                <w:szCs w:val="18"/>
              </w:rPr>
              <w:t xml:space="preserve"> todellisuutta edustavina malleina lapsille ja vaikka he tietävät kuvien valheellisuuden niillä on kuitenkin vaikutusta täydellisyyden tavoitteluun ulkonäössä.1</w:t>
            </w:r>
          </w:p>
          <w:p w14:paraId="4CF8FA09"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t xml:space="preserve">-Ensinnäkin valitettava tosiasia on se, että </w:t>
            </w:r>
            <w:r w:rsidRPr="006244B3">
              <w:rPr>
                <w:color w:val="212529"/>
                <w:sz w:val="18"/>
                <w:szCs w:val="18"/>
                <w:highlight w:val="yellow"/>
              </w:rPr>
              <w:t>sosiaalinen media on se paikka, jossa liian moni nykypäivän lapsi- ja nuori joutuu kokemaan kiusaamista</w:t>
            </w:r>
            <w:r w:rsidRPr="006244B3">
              <w:rPr>
                <w:color w:val="212529"/>
                <w:sz w:val="18"/>
                <w:szCs w:val="18"/>
              </w:rPr>
              <w:t xml:space="preserve">. Lapsen tai- nuoren ottamaa </w:t>
            </w:r>
            <w:proofErr w:type="spellStart"/>
            <w:r w:rsidRPr="006244B3">
              <w:rPr>
                <w:color w:val="212529"/>
                <w:sz w:val="18"/>
                <w:szCs w:val="18"/>
                <w:highlight w:val="yellow"/>
              </w:rPr>
              <w:t>selfietä</w:t>
            </w:r>
            <w:proofErr w:type="spellEnd"/>
            <w:r w:rsidRPr="006244B3">
              <w:rPr>
                <w:color w:val="212529"/>
                <w:sz w:val="18"/>
                <w:szCs w:val="18"/>
                <w:highlight w:val="yellow"/>
              </w:rPr>
              <w:t xml:space="preserve"> saatetaan muokata ja käyttää aivan toisiin</w:t>
            </w:r>
            <w:r w:rsidRPr="006244B3">
              <w:rPr>
                <w:color w:val="212529"/>
                <w:sz w:val="18"/>
                <w:szCs w:val="18"/>
              </w:rPr>
              <w:t xml:space="preserve"> tarkoituksiin, mitä </w:t>
            </w:r>
            <w:proofErr w:type="spellStart"/>
            <w:r w:rsidRPr="006244B3">
              <w:rPr>
                <w:color w:val="212529"/>
                <w:sz w:val="18"/>
                <w:szCs w:val="18"/>
              </w:rPr>
              <w:t>selfien</w:t>
            </w:r>
            <w:proofErr w:type="spellEnd"/>
            <w:r w:rsidRPr="006244B3">
              <w:rPr>
                <w:color w:val="212529"/>
                <w:sz w:val="18"/>
                <w:szCs w:val="18"/>
              </w:rPr>
              <w:t xml:space="preserve"> ottaja oli </w:t>
            </w:r>
            <w:proofErr w:type="spellStart"/>
            <w:r w:rsidRPr="006244B3">
              <w:rPr>
                <w:color w:val="212529"/>
                <w:sz w:val="18"/>
                <w:szCs w:val="18"/>
              </w:rPr>
              <w:t>alunperin</w:t>
            </w:r>
            <w:proofErr w:type="spellEnd"/>
            <w:r w:rsidRPr="006244B3">
              <w:rPr>
                <w:color w:val="212529"/>
                <w:sz w:val="18"/>
                <w:szCs w:val="18"/>
              </w:rPr>
              <w:t xml:space="preserve"> ajatellut--- Edelliseen viitaten pääsen käsiksi toiseen kuvaamiseen ja kuvien jakamiseen liittyvään ongelmaan, eli ”ikärajoihin”, joita ei valitettavasti kuitenkaan noudateta. </w:t>
            </w:r>
            <w:proofErr w:type="spellStart"/>
            <w:r w:rsidRPr="006244B3">
              <w:rPr>
                <w:color w:val="212529"/>
                <w:sz w:val="18"/>
                <w:szCs w:val="18"/>
              </w:rPr>
              <w:t>Somessa</w:t>
            </w:r>
            <w:proofErr w:type="spellEnd"/>
            <w:r w:rsidRPr="006244B3">
              <w:rPr>
                <w:color w:val="212529"/>
                <w:sz w:val="18"/>
                <w:szCs w:val="18"/>
              </w:rPr>
              <w:t xml:space="preserve"> ja netissä pyöriessään eteen saattaa tulla sellaista materiaalia ---joka saattaa järkyttää monen aikuisen mieltä, saati sitten alakouluikäisen lapsen. Mielestäni </w:t>
            </w:r>
            <w:r w:rsidRPr="006244B3">
              <w:rPr>
                <w:color w:val="212529"/>
                <w:sz w:val="18"/>
                <w:szCs w:val="18"/>
                <w:highlight w:val="yellow"/>
              </w:rPr>
              <w:t>vanhempien on oltava tietoisia siitä</w:t>
            </w:r>
            <w:r w:rsidRPr="006244B3">
              <w:rPr>
                <w:color w:val="212529"/>
                <w:sz w:val="18"/>
                <w:szCs w:val="18"/>
              </w:rPr>
              <w:t>, mitä oma lapsi tai nuori mobiililaitteellaan puuhailee ja yhteisten pelisääntöjen rakentaminen on tärkeää aloittaa jo varhaisessa vaiheessa.---</w:t>
            </w:r>
            <w:r w:rsidRPr="006244B3">
              <w:rPr>
                <w:color w:val="212529"/>
                <w:sz w:val="18"/>
                <w:szCs w:val="18"/>
                <w:highlight w:val="yellow"/>
              </w:rPr>
              <w:t xml:space="preserve">Koulujen tehtävä on puolestaan tukea koteja heidän </w:t>
            </w:r>
            <w:proofErr w:type="spellStart"/>
            <w:r w:rsidRPr="006244B3">
              <w:rPr>
                <w:color w:val="212529"/>
                <w:sz w:val="18"/>
                <w:szCs w:val="18"/>
                <w:highlight w:val="yellow"/>
              </w:rPr>
              <w:t>somekasvatustehtävässään</w:t>
            </w:r>
            <w:proofErr w:type="spellEnd"/>
            <w:r w:rsidRPr="006244B3">
              <w:rPr>
                <w:color w:val="212529"/>
                <w:sz w:val="18"/>
                <w:szCs w:val="18"/>
              </w:rPr>
              <w:t xml:space="preserve"> ja yhteisessä rintamassa lasten vanhempien kanssa vastustaa kaikenlaista kiusaamista. Koulut ovat lisäksi keskeisessä roolissa opetettaessa lapsille tekijänoikeudellisia asioita--- Kun pelikenttä on lasten kanssa selkeästi rajattu ja pelin säännöt lapsilla selvillä, ei lasten oma kuvausharrastus riko lakia, tai aiheuta turhaa mielipahaa muille ihmisille. 12</w:t>
            </w:r>
          </w:p>
          <w:p w14:paraId="069D0004"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t xml:space="preserve">- nuorten suosimat Instagram ja Snapchat ovat </w:t>
            </w:r>
            <w:proofErr w:type="spellStart"/>
            <w:r w:rsidRPr="006244B3">
              <w:rPr>
                <w:color w:val="212529"/>
                <w:sz w:val="18"/>
                <w:szCs w:val="18"/>
              </w:rPr>
              <w:t>ennenmuuta</w:t>
            </w:r>
            <w:proofErr w:type="spellEnd"/>
            <w:r w:rsidRPr="006244B3">
              <w:rPr>
                <w:color w:val="212529"/>
                <w:sz w:val="18"/>
                <w:szCs w:val="18"/>
              </w:rPr>
              <w:t xml:space="preserve"> viestimistä kuvien avulla. --- nuorelle ne voivat olla tärkeä viesti omasta läsnäolosta ystävilleen. Lukuisten </w:t>
            </w:r>
            <w:proofErr w:type="spellStart"/>
            <w:r w:rsidRPr="006244B3">
              <w:rPr>
                <w:color w:val="212529"/>
                <w:sz w:val="18"/>
                <w:szCs w:val="18"/>
              </w:rPr>
              <w:t>selfieiden</w:t>
            </w:r>
            <w:proofErr w:type="spellEnd"/>
            <w:r w:rsidRPr="006244B3">
              <w:rPr>
                <w:color w:val="212529"/>
                <w:sz w:val="18"/>
                <w:szCs w:val="18"/>
              </w:rPr>
              <w:t xml:space="preserve"> julkaiseminen </w:t>
            </w:r>
            <w:proofErr w:type="spellStart"/>
            <w:r w:rsidRPr="006244B3">
              <w:rPr>
                <w:color w:val="212529"/>
                <w:sz w:val="18"/>
                <w:szCs w:val="18"/>
              </w:rPr>
              <w:t>somessa</w:t>
            </w:r>
            <w:proofErr w:type="spellEnd"/>
            <w:r w:rsidRPr="006244B3">
              <w:rPr>
                <w:color w:val="212529"/>
                <w:sz w:val="18"/>
                <w:szCs w:val="18"/>
              </w:rPr>
              <w:t xml:space="preserve"> ei myöskään välttämättä ole itsekeskeisyyttä tai pinnallisuutta, kuten me aikuiset herkästi sorrumme ajattelemaan---Omien kuvien kautta voit itse viestittää maailmalle millainen ainutkertainen persoona juuri sinä olet. Juuri sinulla on oikeus määrittää itsesi, ei kenelläkään muulla. 19</w:t>
            </w:r>
          </w:p>
          <w:p w14:paraId="50165DA3" w14:textId="77777777" w:rsidR="007B3DB8" w:rsidRPr="006244B3" w:rsidRDefault="007B3DB8" w:rsidP="002D7D16">
            <w:pPr>
              <w:pStyle w:val="NormaaliWWW"/>
              <w:shd w:val="clear" w:color="auto" w:fill="FFFFFF"/>
              <w:spacing w:before="0" w:beforeAutospacing="0"/>
              <w:jc w:val="both"/>
              <w:rPr>
                <w:sz w:val="18"/>
                <w:szCs w:val="18"/>
              </w:rPr>
            </w:pPr>
            <w:r w:rsidRPr="006244B3">
              <w:rPr>
                <w:color w:val="212529"/>
                <w:sz w:val="18"/>
                <w:szCs w:val="18"/>
              </w:rPr>
              <w:t>-</w:t>
            </w:r>
            <w:r w:rsidRPr="006244B3">
              <w:rPr>
                <w:sz w:val="18"/>
                <w:szCs w:val="18"/>
              </w:rPr>
              <w:t xml:space="preserve"> Valitettavasti nämä kuvat, joilla nuori jakaa omia ajatuksiaan ja rakentaa omaa identiteettiään, voivat joutua kiusaajien kohteeksi, mikä voi romahduttaa kyseisen nuoren elämän. </w:t>
            </w:r>
            <w:r w:rsidRPr="006244B3">
              <w:rPr>
                <w:sz w:val="18"/>
                <w:szCs w:val="18"/>
                <w:highlight w:val="yellow"/>
              </w:rPr>
              <w:t xml:space="preserve">Kuvien jakamisella on siis kaksi hyvin vastakkaista mahdollisuutta nuoren elämässä; </w:t>
            </w:r>
            <w:proofErr w:type="spellStart"/>
            <w:r w:rsidRPr="006244B3">
              <w:rPr>
                <w:sz w:val="18"/>
                <w:szCs w:val="18"/>
                <w:highlight w:val="yellow"/>
              </w:rPr>
              <w:lastRenderedPageBreak/>
              <w:t>voimaannuttaminen</w:t>
            </w:r>
            <w:proofErr w:type="spellEnd"/>
            <w:r w:rsidRPr="006244B3">
              <w:rPr>
                <w:sz w:val="18"/>
                <w:szCs w:val="18"/>
                <w:highlight w:val="yellow"/>
              </w:rPr>
              <w:t xml:space="preserve"> ja kiusatuksi joutuminen.</w:t>
            </w:r>
            <w:r w:rsidRPr="006244B3">
              <w:rPr>
                <w:sz w:val="18"/>
                <w:szCs w:val="18"/>
              </w:rPr>
              <w:t xml:space="preserve"> Onneksi tämä teksti osui kohdalleni, sillä ajatteluni </w:t>
            </w:r>
            <w:proofErr w:type="spellStart"/>
            <w:r w:rsidRPr="006244B3">
              <w:rPr>
                <w:sz w:val="18"/>
                <w:szCs w:val="18"/>
              </w:rPr>
              <w:t>selfiestä</w:t>
            </w:r>
            <w:proofErr w:type="spellEnd"/>
            <w:r w:rsidRPr="006244B3">
              <w:rPr>
                <w:sz w:val="18"/>
                <w:szCs w:val="18"/>
              </w:rPr>
              <w:t xml:space="preserve"> muuttui kerralla ja pystyn nyt miettimään sen vuorovaikutuksena nuorten/aikuisten kesken sekä keinona osoittaa läsnäoloa eri tilanteissa. </w:t>
            </w:r>
            <w:r w:rsidRPr="006244B3">
              <w:rPr>
                <w:sz w:val="18"/>
                <w:szCs w:val="18"/>
                <w:highlight w:val="yellow"/>
              </w:rPr>
              <w:t>Opettajana minulle on tärkeää ymmärtää kuvien merkitys nuorille vuorovaikutuksen keinona mediassa.</w:t>
            </w:r>
            <w:r w:rsidRPr="006244B3">
              <w:rPr>
                <w:sz w:val="18"/>
                <w:szCs w:val="18"/>
              </w:rPr>
              <w:t xml:space="preserve"> Minun lapsuuden kodissani media tarkoitti lehtiä ja radiota, mikä vaikuttaa omaan mediaymmärrykseeni, mutta se ei saa olla esteenä medialukutaidon opiskelulle. Vain siten voin auttaa oppilaita koulussa kehittämään omaa medialukutaitoaan.--- </w:t>
            </w:r>
            <w:r w:rsidRPr="006244B3">
              <w:rPr>
                <w:sz w:val="18"/>
                <w:szCs w:val="18"/>
                <w:highlight w:val="yellow"/>
              </w:rPr>
              <w:t xml:space="preserve">Nyt voinkin ilolla todeta, että valokuvat ovat kaikkia oppilaita lähentävä vuorovaikutuksen keino. Itse otetuilla valokuvilla voidaan luoda hienoja kommunikoinnin apuvälineitä ja oppimiskansioita, joissa ei välttämättä sanoja tarvita. Voihan tätä kuvaamista käyttää hyväksi koulun arjessa myös siten, että omat </w:t>
            </w:r>
            <w:proofErr w:type="spellStart"/>
            <w:r w:rsidRPr="006244B3">
              <w:rPr>
                <w:sz w:val="18"/>
                <w:szCs w:val="18"/>
                <w:highlight w:val="yellow"/>
              </w:rPr>
              <w:t>selfiet</w:t>
            </w:r>
            <w:proofErr w:type="spellEnd"/>
            <w:r w:rsidRPr="006244B3">
              <w:rPr>
                <w:sz w:val="18"/>
                <w:szCs w:val="18"/>
                <w:highlight w:val="yellow"/>
              </w:rPr>
              <w:t xml:space="preserve"> ja muut valokuvat ovat motivoimassa kertomista ja kuvaamista sekä kirjoittamista.</w:t>
            </w:r>
            <w:r w:rsidRPr="006244B3">
              <w:rPr>
                <w:sz w:val="18"/>
                <w:szCs w:val="18"/>
              </w:rPr>
              <w:t xml:space="preserve"> Mielestäni perinteistä käsin kirjoittamista ei saa unohtaa, vaikka medialukutaitoa opiskellaankin. 21</w:t>
            </w:r>
          </w:p>
          <w:p w14:paraId="05131B4C" w14:textId="77777777" w:rsidR="007B3DB8" w:rsidRPr="006244B3" w:rsidRDefault="007B3DB8" w:rsidP="002D7D16">
            <w:pPr>
              <w:rPr>
                <w:rFonts w:ascii="Times New Roman" w:hAnsi="Times New Roman" w:cs="Times New Roman"/>
                <w:sz w:val="18"/>
                <w:szCs w:val="18"/>
              </w:rPr>
            </w:pPr>
          </w:p>
        </w:tc>
        <w:tc>
          <w:tcPr>
            <w:tcW w:w="2484" w:type="dxa"/>
          </w:tcPr>
          <w:p w14:paraId="490AE75C"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lastRenderedPageBreak/>
              <w:t xml:space="preserve">Kuvaaminen sensitiivisesti </w:t>
            </w:r>
            <w:r w:rsidRPr="006244B3">
              <w:rPr>
                <w:rFonts w:ascii="Times New Roman" w:hAnsi="Times New Roman" w:cs="Times New Roman"/>
                <w:color w:val="C45911" w:themeColor="accent2" w:themeShade="BF"/>
                <w:sz w:val="18"/>
                <w:szCs w:val="18"/>
              </w:rPr>
              <w:t>ja tilanteita monikanavaisesti tulkitsemalla kaikkien oikeus.</w:t>
            </w:r>
          </w:p>
          <w:p w14:paraId="425A8977"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uudelle sukupolvelle</w:t>
            </w:r>
          </w:p>
          <w:p w14:paraId="26587A4A" w14:textId="77777777" w:rsidR="007B3DB8" w:rsidRPr="006244B3" w:rsidRDefault="007B3DB8" w:rsidP="002D7D16">
            <w:pPr>
              <w:rPr>
                <w:rFonts w:ascii="Times New Roman" w:hAnsi="Times New Roman" w:cs="Times New Roman"/>
                <w:sz w:val="18"/>
                <w:szCs w:val="18"/>
              </w:rPr>
            </w:pPr>
          </w:p>
          <w:p w14:paraId="2B583D7A"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b/>
                <w:bCs/>
                <w:color w:val="806000" w:themeColor="accent4" w:themeShade="80"/>
                <w:sz w:val="18"/>
                <w:szCs w:val="18"/>
              </w:rPr>
              <w:t>-huoli</w:t>
            </w:r>
            <w:r w:rsidRPr="006244B3">
              <w:rPr>
                <w:rFonts w:ascii="Times New Roman" w:hAnsi="Times New Roman" w:cs="Times New Roman"/>
                <w:color w:val="806000" w:themeColor="accent4" w:themeShade="80"/>
                <w:sz w:val="18"/>
                <w:szCs w:val="18"/>
              </w:rPr>
              <w:t xml:space="preserve"> käsiteltyjen kuvien vääristämästä </w:t>
            </w:r>
            <w:proofErr w:type="spellStart"/>
            <w:r w:rsidRPr="006244B3">
              <w:rPr>
                <w:rFonts w:ascii="Times New Roman" w:hAnsi="Times New Roman" w:cs="Times New Roman"/>
                <w:color w:val="806000" w:themeColor="accent4" w:themeShade="80"/>
                <w:sz w:val="18"/>
                <w:szCs w:val="18"/>
              </w:rPr>
              <w:t>todellisuukuvasta</w:t>
            </w:r>
            <w:proofErr w:type="spellEnd"/>
            <w:r w:rsidRPr="006244B3">
              <w:rPr>
                <w:rFonts w:ascii="Times New Roman" w:hAnsi="Times New Roman" w:cs="Times New Roman"/>
                <w:color w:val="806000" w:themeColor="accent4" w:themeShade="80"/>
                <w:sz w:val="18"/>
                <w:szCs w:val="18"/>
              </w:rPr>
              <w:t xml:space="preserve"> </w:t>
            </w:r>
            <w:proofErr w:type="spellStart"/>
            <w:r w:rsidRPr="006244B3">
              <w:rPr>
                <w:rFonts w:ascii="Times New Roman" w:hAnsi="Times New Roman" w:cs="Times New Roman"/>
                <w:color w:val="806000" w:themeColor="accent4" w:themeShade="80"/>
                <w:sz w:val="18"/>
                <w:szCs w:val="18"/>
              </w:rPr>
              <w:t>somen</w:t>
            </w:r>
            <w:proofErr w:type="spellEnd"/>
            <w:r w:rsidRPr="006244B3">
              <w:rPr>
                <w:rFonts w:ascii="Times New Roman" w:hAnsi="Times New Roman" w:cs="Times New Roman"/>
                <w:color w:val="806000" w:themeColor="accent4" w:themeShade="80"/>
                <w:sz w:val="18"/>
                <w:szCs w:val="18"/>
              </w:rPr>
              <w:t xml:space="preserve"> kautta . </w:t>
            </w:r>
            <w:r w:rsidRPr="006244B3">
              <w:rPr>
                <w:rFonts w:ascii="Times New Roman" w:hAnsi="Times New Roman" w:cs="Times New Roman"/>
                <w:sz w:val="18"/>
                <w:szCs w:val="18"/>
              </w:rPr>
              <w:t>Vanhemmat mallintavat mediankäyttöä pienille lapsille</w:t>
            </w:r>
          </w:p>
          <w:p w14:paraId="733B4DEE" w14:textId="77777777" w:rsidR="007B3DB8" w:rsidRPr="006244B3" w:rsidRDefault="007B3DB8" w:rsidP="002D7D16">
            <w:pPr>
              <w:rPr>
                <w:rFonts w:ascii="Times New Roman" w:hAnsi="Times New Roman" w:cs="Times New Roman"/>
                <w:sz w:val="18"/>
                <w:szCs w:val="18"/>
              </w:rPr>
            </w:pPr>
          </w:p>
          <w:p w14:paraId="452990C8" w14:textId="77777777" w:rsidR="007B3DB8" w:rsidRPr="006244B3" w:rsidRDefault="007B3DB8" w:rsidP="002D7D16">
            <w:pPr>
              <w:rPr>
                <w:rFonts w:ascii="Times New Roman" w:hAnsi="Times New Roman" w:cs="Times New Roman"/>
                <w:sz w:val="18"/>
                <w:szCs w:val="18"/>
              </w:rPr>
            </w:pPr>
          </w:p>
          <w:p w14:paraId="66A42318" w14:textId="77777777" w:rsidR="007B3DB8" w:rsidRPr="006244B3" w:rsidRDefault="007B3DB8" w:rsidP="002D7D16">
            <w:pPr>
              <w:rPr>
                <w:rFonts w:ascii="Times New Roman" w:hAnsi="Times New Roman" w:cs="Times New Roman"/>
                <w:sz w:val="18"/>
                <w:szCs w:val="18"/>
              </w:rPr>
            </w:pPr>
          </w:p>
          <w:p w14:paraId="41E332C6" w14:textId="77777777" w:rsidR="007B3DB8" w:rsidRPr="006244B3" w:rsidRDefault="007B3DB8" w:rsidP="002D7D16">
            <w:pPr>
              <w:rPr>
                <w:rFonts w:ascii="Times New Roman" w:hAnsi="Times New Roman" w:cs="Times New Roman"/>
                <w:color w:val="2E74B5" w:themeColor="accent5" w:themeShade="BF"/>
                <w:sz w:val="18"/>
                <w:szCs w:val="18"/>
              </w:rPr>
            </w:pPr>
          </w:p>
          <w:p w14:paraId="441FB4B7"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color w:val="2E74B5" w:themeColor="accent5" w:themeShade="BF"/>
                <w:sz w:val="18"/>
                <w:szCs w:val="18"/>
              </w:rPr>
              <w:t xml:space="preserve">- </w:t>
            </w:r>
            <w:proofErr w:type="spellStart"/>
            <w:r w:rsidRPr="006244B3">
              <w:rPr>
                <w:rFonts w:ascii="Times New Roman" w:hAnsi="Times New Roman" w:cs="Times New Roman"/>
                <w:color w:val="BF8F00" w:themeColor="accent4" w:themeShade="BF"/>
                <w:sz w:val="18"/>
                <w:szCs w:val="18"/>
              </w:rPr>
              <w:t>Selfieiden</w:t>
            </w:r>
            <w:proofErr w:type="spellEnd"/>
            <w:r w:rsidRPr="006244B3">
              <w:rPr>
                <w:rFonts w:ascii="Times New Roman" w:hAnsi="Times New Roman" w:cs="Times New Roman"/>
                <w:color w:val="BF8F00" w:themeColor="accent4" w:themeShade="BF"/>
                <w:sz w:val="18"/>
                <w:szCs w:val="18"/>
              </w:rPr>
              <w:t xml:space="preserve"> väärinkäyttö </w:t>
            </w:r>
            <w:proofErr w:type="spellStart"/>
            <w:r w:rsidRPr="006244B3">
              <w:rPr>
                <w:rFonts w:ascii="Times New Roman" w:hAnsi="Times New Roman" w:cs="Times New Roman"/>
                <w:color w:val="BF8F00" w:themeColor="accent4" w:themeShade="BF"/>
                <w:sz w:val="18"/>
                <w:szCs w:val="18"/>
              </w:rPr>
              <w:t>somessa</w:t>
            </w:r>
            <w:proofErr w:type="spellEnd"/>
            <w:r w:rsidRPr="006244B3">
              <w:rPr>
                <w:rFonts w:ascii="Times New Roman" w:hAnsi="Times New Roman" w:cs="Times New Roman"/>
                <w:color w:val="BF8F00" w:themeColor="accent4" w:themeShade="BF"/>
                <w:sz w:val="18"/>
                <w:szCs w:val="18"/>
              </w:rPr>
              <w:t xml:space="preserve"> </w:t>
            </w:r>
            <w:r w:rsidRPr="006244B3">
              <w:rPr>
                <w:rFonts w:ascii="Times New Roman" w:hAnsi="Times New Roman" w:cs="Times New Roman"/>
                <w:b/>
                <w:bCs/>
                <w:color w:val="BF8F00" w:themeColor="accent4" w:themeShade="BF"/>
                <w:sz w:val="18"/>
                <w:szCs w:val="18"/>
              </w:rPr>
              <w:t>huolena,</w:t>
            </w:r>
            <w:r w:rsidRPr="006244B3">
              <w:rPr>
                <w:rFonts w:ascii="Times New Roman" w:hAnsi="Times New Roman" w:cs="Times New Roman"/>
                <w:color w:val="BF8F00" w:themeColor="accent4" w:themeShade="BF"/>
                <w:sz w:val="18"/>
                <w:szCs w:val="18"/>
              </w:rPr>
              <w:t xml:space="preserve"> kiusaaminen ja </w:t>
            </w:r>
            <w:proofErr w:type="spellStart"/>
            <w:r w:rsidRPr="006244B3">
              <w:rPr>
                <w:rFonts w:ascii="Times New Roman" w:hAnsi="Times New Roman" w:cs="Times New Roman"/>
                <w:color w:val="BF8F00" w:themeColor="accent4" w:themeShade="BF"/>
                <w:sz w:val="18"/>
                <w:szCs w:val="18"/>
              </w:rPr>
              <w:t>somessa</w:t>
            </w:r>
            <w:proofErr w:type="spellEnd"/>
            <w:r w:rsidRPr="006244B3">
              <w:rPr>
                <w:rFonts w:ascii="Times New Roman" w:hAnsi="Times New Roman" w:cs="Times New Roman"/>
                <w:color w:val="BF8F00" w:themeColor="accent4" w:themeShade="BF"/>
                <w:sz w:val="18"/>
                <w:szCs w:val="18"/>
              </w:rPr>
              <w:t xml:space="preserve"> </w:t>
            </w:r>
            <w:r w:rsidRPr="006244B3">
              <w:rPr>
                <w:rFonts w:ascii="Times New Roman" w:hAnsi="Times New Roman" w:cs="Times New Roman"/>
                <w:sz w:val="18"/>
                <w:szCs w:val="18"/>
              </w:rPr>
              <w:t xml:space="preserve">liikkuva järkyttävä sisältö. </w:t>
            </w:r>
            <w:r w:rsidRPr="006244B3">
              <w:rPr>
                <w:rFonts w:ascii="Times New Roman" w:hAnsi="Times New Roman" w:cs="Times New Roman"/>
                <w:color w:val="2E74B5" w:themeColor="accent5" w:themeShade="BF"/>
                <w:sz w:val="18"/>
                <w:szCs w:val="18"/>
              </w:rPr>
              <w:t xml:space="preserve">Vanhempien ja lasten yhteiset pelisäännöt, koulu kotien tuki </w:t>
            </w:r>
            <w:proofErr w:type="spellStart"/>
            <w:r w:rsidRPr="006244B3">
              <w:rPr>
                <w:rFonts w:ascii="Times New Roman" w:hAnsi="Times New Roman" w:cs="Times New Roman"/>
                <w:color w:val="2E74B5" w:themeColor="accent5" w:themeShade="BF"/>
                <w:sz w:val="18"/>
                <w:szCs w:val="18"/>
              </w:rPr>
              <w:t>somekasvatustehtävässä</w:t>
            </w:r>
            <w:proofErr w:type="spellEnd"/>
            <w:r w:rsidRPr="006244B3">
              <w:rPr>
                <w:rFonts w:ascii="Times New Roman" w:hAnsi="Times New Roman" w:cs="Times New Roman"/>
                <w:color w:val="2E74B5" w:themeColor="accent5" w:themeShade="BF"/>
                <w:sz w:val="18"/>
                <w:szCs w:val="18"/>
              </w:rPr>
              <w:t xml:space="preserve"> ja tekijänoikeusasioiden opettamisessa</w:t>
            </w:r>
          </w:p>
          <w:p w14:paraId="0F64A1B5" w14:textId="77777777" w:rsidR="007B3DB8" w:rsidRPr="006244B3" w:rsidRDefault="007B3DB8" w:rsidP="002D7D16">
            <w:pPr>
              <w:rPr>
                <w:rFonts w:ascii="Times New Roman" w:hAnsi="Times New Roman" w:cs="Times New Roman"/>
                <w:sz w:val="18"/>
                <w:szCs w:val="18"/>
              </w:rPr>
            </w:pPr>
          </w:p>
          <w:p w14:paraId="229C4C56" w14:textId="77777777" w:rsidR="007B3DB8" w:rsidRPr="006244B3" w:rsidRDefault="007B3DB8" w:rsidP="002D7D16">
            <w:pPr>
              <w:rPr>
                <w:rFonts w:ascii="Times New Roman" w:hAnsi="Times New Roman" w:cs="Times New Roman"/>
                <w:sz w:val="18"/>
                <w:szCs w:val="18"/>
              </w:rPr>
            </w:pPr>
          </w:p>
          <w:p w14:paraId="61293FD4" w14:textId="77777777" w:rsidR="007B3DB8" w:rsidRPr="006244B3" w:rsidRDefault="007B3DB8" w:rsidP="002D7D16">
            <w:pPr>
              <w:rPr>
                <w:rFonts w:ascii="Times New Roman" w:hAnsi="Times New Roman" w:cs="Times New Roman"/>
                <w:sz w:val="18"/>
                <w:szCs w:val="18"/>
              </w:rPr>
            </w:pPr>
          </w:p>
          <w:p w14:paraId="068297E3" w14:textId="77777777" w:rsidR="007B3DB8" w:rsidRPr="006244B3" w:rsidRDefault="007B3DB8" w:rsidP="002D7D16">
            <w:pPr>
              <w:rPr>
                <w:rFonts w:ascii="Times New Roman" w:hAnsi="Times New Roman" w:cs="Times New Roman"/>
                <w:sz w:val="18"/>
                <w:szCs w:val="18"/>
              </w:rPr>
            </w:pPr>
          </w:p>
          <w:p w14:paraId="5B099A35" w14:textId="77777777" w:rsidR="007B3DB8" w:rsidRPr="006244B3" w:rsidRDefault="007B3DB8" w:rsidP="002D7D16">
            <w:pPr>
              <w:rPr>
                <w:rFonts w:ascii="Times New Roman" w:hAnsi="Times New Roman" w:cs="Times New Roman"/>
                <w:sz w:val="18"/>
                <w:szCs w:val="18"/>
              </w:rPr>
            </w:pPr>
          </w:p>
          <w:p w14:paraId="1A6DCCAE" w14:textId="77777777" w:rsidR="007B3DB8" w:rsidRPr="006244B3" w:rsidRDefault="007B3DB8" w:rsidP="002D7D16">
            <w:pPr>
              <w:rPr>
                <w:rFonts w:ascii="Times New Roman" w:hAnsi="Times New Roman" w:cs="Times New Roman"/>
                <w:color w:val="C45911" w:themeColor="accent2" w:themeShade="BF"/>
                <w:sz w:val="18"/>
                <w:szCs w:val="18"/>
              </w:rPr>
            </w:pPr>
            <w:r w:rsidRPr="006244B3">
              <w:rPr>
                <w:rFonts w:ascii="Times New Roman" w:hAnsi="Times New Roman" w:cs="Times New Roman"/>
                <w:color w:val="C45911" w:themeColor="accent2" w:themeShade="BF"/>
                <w:sz w:val="18"/>
                <w:szCs w:val="18"/>
              </w:rPr>
              <w:t xml:space="preserve">Nuorten </w:t>
            </w:r>
            <w:proofErr w:type="spellStart"/>
            <w:r w:rsidRPr="006244B3">
              <w:rPr>
                <w:rFonts w:ascii="Times New Roman" w:hAnsi="Times New Roman" w:cs="Times New Roman"/>
                <w:color w:val="C45911" w:themeColor="accent2" w:themeShade="BF"/>
                <w:sz w:val="18"/>
                <w:szCs w:val="18"/>
              </w:rPr>
              <w:t>informaalit</w:t>
            </w:r>
            <w:proofErr w:type="spellEnd"/>
            <w:r w:rsidRPr="006244B3">
              <w:rPr>
                <w:rFonts w:ascii="Times New Roman" w:hAnsi="Times New Roman" w:cs="Times New Roman"/>
                <w:color w:val="C45911" w:themeColor="accent2" w:themeShade="BF"/>
                <w:sz w:val="18"/>
                <w:szCs w:val="18"/>
              </w:rPr>
              <w:t xml:space="preserve"> viestintäkanavat ja kuvien julkaisu siellä mahdollisuus omien kuvien kautta kerto omasta </w:t>
            </w:r>
            <w:proofErr w:type="spellStart"/>
            <w:r w:rsidRPr="006244B3">
              <w:rPr>
                <w:rFonts w:ascii="Times New Roman" w:hAnsi="Times New Roman" w:cs="Times New Roman"/>
                <w:color w:val="C45911" w:themeColor="accent2" w:themeShade="BF"/>
                <w:sz w:val="18"/>
                <w:szCs w:val="18"/>
              </w:rPr>
              <w:t>personaallisuudestaan</w:t>
            </w:r>
            <w:proofErr w:type="spellEnd"/>
            <w:r w:rsidRPr="006244B3">
              <w:rPr>
                <w:rFonts w:ascii="Times New Roman" w:hAnsi="Times New Roman" w:cs="Times New Roman"/>
                <w:color w:val="C45911" w:themeColor="accent2" w:themeShade="BF"/>
                <w:sz w:val="18"/>
                <w:szCs w:val="18"/>
              </w:rPr>
              <w:t xml:space="preserve"> maailmalle. Oikeus määrittää itsensä.</w:t>
            </w:r>
          </w:p>
          <w:p w14:paraId="0151F87F" w14:textId="77777777" w:rsidR="007B3DB8" w:rsidRPr="006244B3" w:rsidRDefault="007B3DB8" w:rsidP="002D7D16">
            <w:pPr>
              <w:rPr>
                <w:rFonts w:ascii="Times New Roman" w:hAnsi="Times New Roman" w:cs="Times New Roman"/>
                <w:sz w:val="18"/>
                <w:szCs w:val="18"/>
              </w:rPr>
            </w:pPr>
          </w:p>
          <w:p w14:paraId="40B6C5FA" w14:textId="77777777" w:rsidR="007B3DB8" w:rsidRPr="006244B3" w:rsidRDefault="007B3DB8" w:rsidP="002D7D16">
            <w:pPr>
              <w:rPr>
                <w:rFonts w:ascii="Times New Roman" w:hAnsi="Times New Roman" w:cs="Times New Roman"/>
                <w:color w:val="8EAADB" w:themeColor="accent1" w:themeTint="99"/>
                <w:sz w:val="18"/>
                <w:szCs w:val="18"/>
              </w:rPr>
            </w:pPr>
            <w:r w:rsidRPr="006244B3">
              <w:rPr>
                <w:rFonts w:ascii="Times New Roman" w:hAnsi="Times New Roman" w:cs="Times New Roman"/>
                <w:sz w:val="18"/>
                <w:szCs w:val="18"/>
              </w:rPr>
              <w:t xml:space="preserve">- MAHDOLLISUUS. </w:t>
            </w:r>
            <w:proofErr w:type="spellStart"/>
            <w:r w:rsidRPr="006244B3">
              <w:rPr>
                <w:rFonts w:ascii="Times New Roman" w:hAnsi="Times New Roman" w:cs="Times New Roman"/>
                <w:color w:val="BF8F00" w:themeColor="accent4" w:themeShade="BF"/>
                <w:sz w:val="18"/>
                <w:szCs w:val="18"/>
              </w:rPr>
              <w:t>selfiet</w:t>
            </w:r>
            <w:proofErr w:type="spellEnd"/>
            <w:r w:rsidRPr="006244B3">
              <w:rPr>
                <w:rFonts w:ascii="Times New Roman" w:hAnsi="Times New Roman" w:cs="Times New Roman"/>
                <w:color w:val="BF8F00" w:themeColor="accent4" w:themeShade="BF"/>
                <w:sz w:val="18"/>
                <w:szCs w:val="18"/>
              </w:rPr>
              <w:t xml:space="preserve"> </w:t>
            </w:r>
            <w:proofErr w:type="spellStart"/>
            <w:r w:rsidRPr="006244B3">
              <w:rPr>
                <w:rFonts w:ascii="Times New Roman" w:hAnsi="Times New Roman" w:cs="Times New Roman"/>
                <w:color w:val="BF8F00" w:themeColor="accent4" w:themeShade="BF"/>
                <w:sz w:val="18"/>
                <w:szCs w:val="18"/>
              </w:rPr>
              <w:t>vovat</w:t>
            </w:r>
            <w:proofErr w:type="spellEnd"/>
            <w:r w:rsidRPr="006244B3">
              <w:rPr>
                <w:rFonts w:ascii="Times New Roman" w:hAnsi="Times New Roman" w:cs="Times New Roman"/>
                <w:color w:val="BF8F00" w:themeColor="accent4" w:themeShade="BF"/>
                <w:sz w:val="18"/>
                <w:szCs w:val="18"/>
              </w:rPr>
              <w:t xml:space="preserve"> </w:t>
            </w:r>
            <w:proofErr w:type="spellStart"/>
            <w:r w:rsidRPr="006244B3">
              <w:rPr>
                <w:rFonts w:ascii="Times New Roman" w:hAnsi="Times New Roman" w:cs="Times New Roman"/>
                <w:color w:val="BF8F00" w:themeColor="accent4" w:themeShade="BF"/>
                <w:sz w:val="18"/>
                <w:szCs w:val="18"/>
              </w:rPr>
              <w:t>voimaannuttaa</w:t>
            </w:r>
            <w:proofErr w:type="spellEnd"/>
            <w:r w:rsidRPr="006244B3">
              <w:rPr>
                <w:rFonts w:ascii="Times New Roman" w:hAnsi="Times New Roman" w:cs="Times New Roman"/>
                <w:color w:val="BF8F00" w:themeColor="accent4" w:themeShade="BF"/>
                <w:sz w:val="18"/>
                <w:szCs w:val="18"/>
              </w:rPr>
              <w:t xml:space="preserve"> ja johtaa kiusaamiseen. </w:t>
            </w:r>
            <w:r w:rsidRPr="006244B3">
              <w:rPr>
                <w:rFonts w:ascii="Times New Roman" w:hAnsi="Times New Roman" w:cs="Times New Roman"/>
                <w:color w:val="C45911" w:themeColor="accent2" w:themeShade="BF"/>
                <w:sz w:val="18"/>
                <w:szCs w:val="18"/>
              </w:rPr>
              <w:t xml:space="preserve">Opettajan </w:t>
            </w:r>
            <w:proofErr w:type="spellStart"/>
            <w:r w:rsidRPr="006244B3">
              <w:rPr>
                <w:rFonts w:ascii="Times New Roman" w:hAnsi="Times New Roman" w:cs="Times New Roman"/>
                <w:color w:val="C45911" w:themeColor="accent2" w:themeShade="BF"/>
                <w:sz w:val="18"/>
                <w:szCs w:val="18"/>
              </w:rPr>
              <w:lastRenderedPageBreak/>
              <w:t>ymärrettävä</w:t>
            </w:r>
            <w:proofErr w:type="spellEnd"/>
            <w:r w:rsidRPr="006244B3">
              <w:rPr>
                <w:rFonts w:ascii="Times New Roman" w:hAnsi="Times New Roman" w:cs="Times New Roman"/>
                <w:color w:val="C45911" w:themeColor="accent2" w:themeShade="BF"/>
                <w:sz w:val="18"/>
                <w:szCs w:val="18"/>
              </w:rPr>
              <w:t xml:space="preserve"> kuvaviestinintä vuorovaikutuksena ja kommunikoinnin välineen </w:t>
            </w:r>
            <w:r w:rsidRPr="006244B3">
              <w:rPr>
                <w:rFonts w:ascii="Times New Roman" w:hAnsi="Times New Roman" w:cs="Times New Roman"/>
                <w:color w:val="8EAADB" w:themeColor="accent1" w:themeTint="99"/>
                <w:sz w:val="18"/>
                <w:szCs w:val="18"/>
              </w:rPr>
              <w:t>yhteisössä, oppimisessa ja motivoinnissa rinnan perinteisen lukutaidon oppimisen kanssa. Opettajan on tiedostettava on mediasuhde, jotta voi auttaa oppilaita kehittämään medialukutaitoaan.</w:t>
            </w:r>
          </w:p>
          <w:p w14:paraId="3ED5D73F" w14:textId="77777777" w:rsidR="007B3DB8" w:rsidRPr="006244B3" w:rsidRDefault="007B3DB8" w:rsidP="002D7D16">
            <w:pPr>
              <w:rPr>
                <w:rFonts w:ascii="Times New Roman" w:hAnsi="Times New Roman" w:cs="Times New Roman"/>
                <w:sz w:val="18"/>
                <w:szCs w:val="18"/>
              </w:rPr>
            </w:pPr>
          </w:p>
        </w:tc>
        <w:tc>
          <w:tcPr>
            <w:tcW w:w="2092" w:type="dxa"/>
          </w:tcPr>
          <w:p w14:paraId="2CAF5F82"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lastRenderedPageBreak/>
              <w:t>KUVA kerronnallisen VIESTINNÄN VÄLINEENÄ</w:t>
            </w:r>
          </w:p>
          <w:p w14:paraId="5EEFCCFA" w14:textId="77777777" w:rsidR="007B3DB8" w:rsidRPr="006244B3" w:rsidRDefault="007B3DB8" w:rsidP="002D7D16">
            <w:pPr>
              <w:rPr>
                <w:rFonts w:ascii="Times New Roman" w:hAnsi="Times New Roman" w:cs="Times New Roman"/>
                <w:sz w:val="18"/>
                <w:szCs w:val="18"/>
              </w:rPr>
            </w:pPr>
          </w:p>
          <w:p w14:paraId="309768FD"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toimijuus</w:t>
            </w:r>
          </w:p>
          <w:p w14:paraId="3BA38767" w14:textId="77777777" w:rsidR="007B3DB8" w:rsidRPr="006244B3" w:rsidRDefault="007B3DB8" w:rsidP="002D7D16">
            <w:pPr>
              <w:rPr>
                <w:rFonts w:ascii="Times New Roman" w:hAnsi="Times New Roman" w:cs="Times New Roman"/>
                <w:sz w:val="18"/>
                <w:szCs w:val="18"/>
              </w:rPr>
            </w:pPr>
          </w:p>
          <w:p w14:paraId="0B8E5DED" w14:textId="77777777" w:rsidR="007B3DB8" w:rsidRPr="006244B3" w:rsidRDefault="007B3DB8" w:rsidP="002D7D16">
            <w:pPr>
              <w:rPr>
                <w:rFonts w:ascii="Times New Roman" w:hAnsi="Times New Roman" w:cs="Times New Roman"/>
                <w:sz w:val="18"/>
                <w:szCs w:val="18"/>
              </w:rPr>
            </w:pPr>
          </w:p>
          <w:p w14:paraId="6FB608F6" w14:textId="77777777" w:rsidR="007B3DB8" w:rsidRPr="006244B3" w:rsidRDefault="007B3DB8" w:rsidP="002D7D16">
            <w:pPr>
              <w:rPr>
                <w:rFonts w:ascii="Times New Roman" w:hAnsi="Times New Roman" w:cs="Times New Roman"/>
                <w:sz w:val="18"/>
                <w:szCs w:val="18"/>
              </w:rPr>
            </w:pPr>
          </w:p>
          <w:p w14:paraId="3582CA97" w14:textId="77777777" w:rsidR="007B3DB8" w:rsidRPr="006244B3" w:rsidRDefault="007B3DB8" w:rsidP="002D7D16">
            <w:pPr>
              <w:rPr>
                <w:rFonts w:ascii="Times New Roman" w:hAnsi="Times New Roman" w:cs="Times New Roman"/>
                <w:sz w:val="18"/>
                <w:szCs w:val="18"/>
              </w:rPr>
            </w:pPr>
          </w:p>
          <w:p w14:paraId="75A2DB31" w14:textId="77777777" w:rsidR="007B3DB8" w:rsidRPr="006244B3" w:rsidRDefault="007B3DB8" w:rsidP="002D7D16">
            <w:pPr>
              <w:rPr>
                <w:rFonts w:ascii="Times New Roman" w:hAnsi="Times New Roman" w:cs="Times New Roman"/>
                <w:sz w:val="18"/>
                <w:szCs w:val="18"/>
              </w:rPr>
            </w:pPr>
          </w:p>
          <w:p w14:paraId="03BFECED" w14:textId="77777777" w:rsidR="007B3DB8" w:rsidRPr="006244B3" w:rsidRDefault="007B3DB8" w:rsidP="002D7D16">
            <w:pPr>
              <w:rPr>
                <w:rFonts w:ascii="Times New Roman" w:hAnsi="Times New Roman" w:cs="Times New Roman"/>
                <w:sz w:val="18"/>
                <w:szCs w:val="18"/>
              </w:rPr>
            </w:pPr>
          </w:p>
          <w:p w14:paraId="74F0F8F7" w14:textId="77777777" w:rsidR="007B3DB8" w:rsidRPr="006244B3" w:rsidRDefault="007B3DB8" w:rsidP="002D7D16">
            <w:pPr>
              <w:rPr>
                <w:rFonts w:ascii="Times New Roman" w:hAnsi="Times New Roman" w:cs="Times New Roman"/>
                <w:sz w:val="18"/>
                <w:szCs w:val="18"/>
              </w:rPr>
            </w:pPr>
          </w:p>
          <w:p w14:paraId="5B8C16C3"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toiminta</w:t>
            </w:r>
          </w:p>
          <w:p w14:paraId="28521A92" w14:textId="77777777" w:rsidR="007B3DB8" w:rsidRPr="006244B3" w:rsidRDefault="007B3DB8" w:rsidP="002D7D16">
            <w:pPr>
              <w:rPr>
                <w:rFonts w:ascii="Times New Roman" w:hAnsi="Times New Roman" w:cs="Times New Roman"/>
                <w:sz w:val="18"/>
                <w:szCs w:val="18"/>
              </w:rPr>
            </w:pPr>
          </w:p>
          <w:p w14:paraId="70D223CF" w14:textId="77777777" w:rsidR="007B3DB8" w:rsidRPr="006244B3" w:rsidRDefault="007B3DB8" w:rsidP="002D7D16">
            <w:pPr>
              <w:rPr>
                <w:rFonts w:ascii="Times New Roman" w:hAnsi="Times New Roman" w:cs="Times New Roman"/>
                <w:sz w:val="18"/>
                <w:szCs w:val="18"/>
              </w:rPr>
            </w:pPr>
          </w:p>
          <w:p w14:paraId="48B4B50F" w14:textId="77777777" w:rsidR="007B3DB8" w:rsidRPr="006244B3" w:rsidRDefault="007B3DB8" w:rsidP="002D7D16">
            <w:pPr>
              <w:rPr>
                <w:rFonts w:ascii="Times New Roman" w:hAnsi="Times New Roman" w:cs="Times New Roman"/>
                <w:sz w:val="18"/>
                <w:szCs w:val="18"/>
              </w:rPr>
            </w:pPr>
          </w:p>
          <w:p w14:paraId="5792D9D6" w14:textId="77777777" w:rsidR="007B3DB8" w:rsidRPr="006244B3" w:rsidRDefault="007B3DB8" w:rsidP="002D7D16">
            <w:pPr>
              <w:rPr>
                <w:rFonts w:ascii="Times New Roman" w:hAnsi="Times New Roman" w:cs="Times New Roman"/>
                <w:sz w:val="18"/>
                <w:szCs w:val="18"/>
              </w:rPr>
            </w:pPr>
          </w:p>
          <w:p w14:paraId="37BBDB55" w14:textId="77777777" w:rsidR="007B3DB8" w:rsidRPr="006244B3" w:rsidRDefault="007B3DB8" w:rsidP="002D7D16">
            <w:pPr>
              <w:rPr>
                <w:rFonts w:ascii="Times New Roman" w:hAnsi="Times New Roman" w:cs="Times New Roman"/>
                <w:sz w:val="18"/>
                <w:szCs w:val="18"/>
              </w:rPr>
            </w:pPr>
          </w:p>
          <w:p w14:paraId="3CDA17A2" w14:textId="77777777" w:rsidR="007B3DB8" w:rsidRPr="006244B3" w:rsidRDefault="007B3DB8" w:rsidP="002D7D16">
            <w:pPr>
              <w:rPr>
                <w:rFonts w:ascii="Times New Roman" w:hAnsi="Times New Roman" w:cs="Times New Roman"/>
                <w:sz w:val="18"/>
                <w:szCs w:val="18"/>
              </w:rPr>
            </w:pPr>
          </w:p>
          <w:p w14:paraId="15C96DD5" w14:textId="77777777" w:rsidR="007B3DB8" w:rsidRPr="006244B3" w:rsidRDefault="007B3DB8" w:rsidP="002D7D16">
            <w:pPr>
              <w:rPr>
                <w:rFonts w:ascii="Times New Roman" w:hAnsi="Times New Roman" w:cs="Times New Roman"/>
                <w:sz w:val="18"/>
                <w:szCs w:val="18"/>
              </w:rPr>
            </w:pPr>
          </w:p>
          <w:p w14:paraId="6B873EE5" w14:textId="77777777" w:rsidR="007B3DB8" w:rsidRPr="006244B3" w:rsidRDefault="007B3DB8" w:rsidP="002D7D16">
            <w:pPr>
              <w:rPr>
                <w:rFonts w:ascii="Times New Roman" w:hAnsi="Times New Roman" w:cs="Times New Roman"/>
                <w:sz w:val="18"/>
                <w:szCs w:val="18"/>
              </w:rPr>
            </w:pPr>
          </w:p>
          <w:p w14:paraId="3E84D213" w14:textId="77777777" w:rsidR="007B3DB8" w:rsidRPr="006244B3" w:rsidRDefault="007B3DB8" w:rsidP="002D7D16">
            <w:pPr>
              <w:rPr>
                <w:rFonts w:ascii="Times New Roman" w:hAnsi="Times New Roman" w:cs="Times New Roman"/>
                <w:sz w:val="18"/>
                <w:szCs w:val="18"/>
              </w:rPr>
            </w:pPr>
          </w:p>
          <w:p w14:paraId="087BF88D" w14:textId="77777777" w:rsidR="007B3DB8" w:rsidRPr="006244B3" w:rsidRDefault="007B3DB8" w:rsidP="002D7D16">
            <w:pPr>
              <w:rPr>
                <w:rFonts w:ascii="Times New Roman" w:hAnsi="Times New Roman" w:cs="Times New Roman"/>
                <w:sz w:val="18"/>
                <w:szCs w:val="18"/>
              </w:rPr>
            </w:pPr>
          </w:p>
          <w:p w14:paraId="16FADDF1" w14:textId="77777777" w:rsidR="007B3DB8" w:rsidRPr="006244B3" w:rsidRDefault="007B3DB8" w:rsidP="002D7D16">
            <w:pPr>
              <w:rPr>
                <w:rFonts w:ascii="Times New Roman" w:hAnsi="Times New Roman" w:cs="Times New Roman"/>
                <w:sz w:val="18"/>
                <w:szCs w:val="18"/>
              </w:rPr>
            </w:pPr>
          </w:p>
          <w:p w14:paraId="31211A2D"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toimijuus, arviointi, pääsy</w:t>
            </w:r>
          </w:p>
          <w:p w14:paraId="5DF60FF4" w14:textId="77777777" w:rsidR="007B3DB8" w:rsidRPr="006244B3" w:rsidRDefault="007B3DB8" w:rsidP="002D7D16">
            <w:pPr>
              <w:rPr>
                <w:rFonts w:ascii="Times New Roman" w:hAnsi="Times New Roman" w:cs="Times New Roman"/>
                <w:sz w:val="18"/>
                <w:szCs w:val="18"/>
              </w:rPr>
            </w:pPr>
          </w:p>
          <w:p w14:paraId="43CEFB27" w14:textId="77777777" w:rsidR="007B3DB8" w:rsidRPr="006244B3" w:rsidRDefault="007B3DB8" w:rsidP="002D7D16">
            <w:pPr>
              <w:rPr>
                <w:rFonts w:ascii="Times New Roman" w:hAnsi="Times New Roman" w:cs="Times New Roman"/>
                <w:sz w:val="18"/>
                <w:szCs w:val="18"/>
              </w:rPr>
            </w:pPr>
          </w:p>
          <w:p w14:paraId="7685D624" w14:textId="77777777" w:rsidR="007B3DB8" w:rsidRPr="006244B3" w:rsidRDefault="007B3DB8" w:rsidP="002D7D16">
            <w:pPr>
              <w:rPr>
                <w:rFonts w:ascii="Times New Roman" w:hAnsi="Times New Roman" w:cs="Times New Roman"/>
                <w:sz w:val="18"/>
                <w:szCs w:val="18"/>
              </w:rPr>
            </w:pPr>
          </w:p>
          <w:p w14:paraId="07750E28" w14:textId="77777777" w:rsidR="007B3DB8" w:rsidRPr="006244B3" w:rsidRDefault="007B3DB8" w:rsidP="002D7D16">
            <w:pPr>
              <w:rPr>
                <w:rFonts w:ascii="Times New Roman" w:hAnsi="Times New Roman" w:cs="Times New Roman"/>
                <w:sz w:val="18"/>
                <w:szCs w:val="18"/>
              </w:rPr>
            </w:pPr>
          </w:p>
          <w:p w14:paraId="30ACB760" w14:textId="77777777" w:rsidR="007B3DB8" w:rsidRPr="006244B3" w:rsidRDefault="007B3DB8" w:rsidP="002D7D16">
            <w:pPr>
              <w:rPr>
                <w:rFonts w:ascii="Times New Roman" w:hAnsi="Times New Roman" w:cs="Times New Roman"/>
                <w:sz w:val="18"/>
                <w:szCs w:val="18"/>
              </w:rPr>
            </w:pPr>
          </w:p>
          <w:p w14:paraId="6D03A31B" w14:textId="77777777" w:rsidR="007B3DB8" w:rsidRPr="006244B3" w:rsidRDefault="007B3DB8" w:rsidP="002D7D16">
            <w:pPr>
              <w:rPr>
                <w:rFonts w:ascii="Times New Roman" w:hAnsi="Times New Roman" w:cs="Times New Roman"/>
                <w:sz w:val="18"/>
                <w:szCs w:val="18"/>
              </w:rPr>
            </w:pPr>
          </w:p>
          <w:p w14:paraId="3F953CB8" w14:textId="77777777" w:rsidR="007B3DB8" w:rsidRPr="006244B3" w:rsidRDefault="007B3DB8" w:rsidP="002D7D16">
            <w:pPr>
              <w:rPr>
                <w:rFonts w:ascii="Times New Roman" w:hAnsi="Times New Roman" w:cs="Times New Roman"/>
                <w:sz w:val="18"/>
                <w:szCs w:val="18"/>
              </w:rPr>
            </w:pPr>
          </w:p>
          <w:p w14:paraId="5B4726B3" w14:textId="77777777" w:rsidR="007B3DB8" w:rsidRPr="006244B3" w:rsidRDefault="007B3DB8" w:rsidP="002D7D16">
            <w:pPr>
              <w:rPr>
                <w:rFonts w:ascii="Times New Roman" w:hAnsi="Times New Roman" w:cs="Times New Roman"/>
                <w:sz w:val="18"/>
                <w:szCs w:val="18"/>
              </w:rPr>
            </w:pPr>
          </w:p>
          <w:p w14:paraId="53A48249" w14:textId="77777777" w:rsidR="007B3DB8" w:rsidRPr="006244B3" w:rsidRDefault="007B3DB8" w:rsidP="002D7D16">
            <w:pPr>
              <w:rPr>
                <w:rFonts w:ascii="Times New Roman" w:hAnsi="Times New Roman" w:cs="Times New Roman"/>
                <w:sz w:val="18"/>
                <w:szCs w:val="18"/>
              </w:rPr>
            </w:pPr>
          </w:p>
          <w:p w14:paraId="6926FB84" w14:textId="77777777" w:rsidR="007B3DB8" w:rsidRPr="006244B3" w:rsidRDefault="007B3DB8" w:rsidP="002D7D16">
            <w:pPr>
              <w:rPr>
                <w:rFonts w:ascii="Times New Roman" w:hAnsi="Times New Roman" w:cs="Times New Roman"/>
                <w:sz w:val="18"/>
                <w:szCs w:val="18"/>
              </w:rPr>
            </w:pPr>
          </w:p>
          <w:p w14:paraId="178BDE5B" w14:textId="77777777" w:rsidR="007B3DB8" w:rsidRPr="006244B3" w:rsidRDefault="007B3DB8" w:rsidP="002D7D16">
            <w:pPr>
              <w:rPr>
                <w:rFonts w:ascii="Times New Roman" w:hAnsi="Times New Roman" w:cs="Times New Roman"/>
                <w:sz w:val="18"/>
                <w:szCs w:val="18"/>
              </w:rPr>
            </w:pPr>
          </w:p>
          <w:p w14:paraId="6BDE1602" w14:textId="77777777" w:rsidR="007B3DB8" w:rsidRPr="006244B3" w:rsidRDefault="007B3DB8" w:rsidP="002D7D16">
            <w:pPr>
              <w:rPr>
                <w:rFonts w:ascii="Times New Roman" w:hAnsi="Times New Roman" w:cs="Times New Roman"/>
                <w:sz w:val="18"/>
                <w:szCs w:val="18"/>
              </w:rPr>
            </w:pPr>
          </w:p>
          <w:p w14:paraId="41FF3979" w14:textId="77777777" w:rsidR="007B3DB8" w:rsidRPr="006244B3" w:rsidRDefault="007B3DB8" w:rsidP="002D7D16">
            <w:pPr>
              <w:rPr>
                <w:rFonts w:ascii="Times New Roman" w:hAnsi="Times New Roman" w:cs="Times New Roman"/>
                <w:sz w:val="18"/>
                <w:szCs w:val="18"/>
              </w:rPr>
            </w:pPr>
          </w:p>
          <w:p w14:paraId="774C9C6A" w14:textId="77777777" w:rsidR="007B3DB8" w:rsidRPr="006244B3" w:rsidRDefault="007B3DB8" w:rsidP="002D7D16">
            <w:pPr>
              <w:rPr>
                <w:rFonts w:ascii="Times New Roman" w:hAnsi="Times New Roman" w:cs="Times New Roman"/>
                <w:sz w:val="18"/>
                <w:szCs w:val="18"/>
              </w:rPr>
            </w:pPr>
          </w:p>
          <w:p w14:paraId="511976F5" w14:textId="77777777" w:rsidR="007B3DB8" w:rsidRPr="006244B3" w:rsidRDefault="007B3DB8" w:rsidP="002D7D16">
            <w:pPr>
              <w:rPr>
                <w:rFonts w:ascii="Times New Roman" w:hAnsi="Times New Roman" w:cs="Times New Roman"/>
                <w:sz w:val="18"/>
                <w:szCs w:val="18"/>
              </w:rPr>
            </w:pPr>
          </w:p>
          <w:p w14:paraId="58F576EF" w14:textId="77777777" w:rsidR="007B3DB8" w:rsidRPr="006244B3" w:rsidRDefault="007B3DB8" w:rsidP="002D7D16">
            <w:pPr>
              <w:rPr>
                <w:rFonts w:ascii="Times New Roman" w:hAnsi="Times New Roman" w:cs="Times New Roman"/>
                <w:sz w:val="18"/>
                <w:szCs w:val="18"/>
              </w:rPr>
            </w:pPr>
          </w:p>
          <w:p w14:paraId="5BE0982C" w14:textId="77777777" w:rsidR="007B3DB8" w:rsidRPr="006244B3" w:rsidRDefault="007B3DB8" w:rsidP="002D7D16">
            <w:pPr>
              <w:rPr>
                <w:rFonts w:ascii="Times New Roman" w:hAnsi="Times New Roman" w:cs="Times New Roman"/>
                <w:sz w:val="18"/>
                <w:szCs w:val="18"/>
              </w:rPr>
            </w:pPr>
          </w:p>
          <w:p w14:paraId="523AB8A9" w14:textId="77777777" w:rsidR="007B3DB8" w:rsidRPr="006244B3" w:rsidRDefault="007B3DB8" w:rsidP="002D7D16">
            <w:pPr>
              <w:rPr>
                <w:rFonts w:ascii="Times New Roman" w:hAnsi="Times New Roman" w:cs="Times New Roman"/>
                <w:sz w:val="18"/>
                <w:szCs w:val="18"/>
              </w:rPr>
            </w:pPr>
          </w:p>
          <w:p w14:paraId="31CAFBB8" w14:textId="77777777" w:rsidR="007B3DB8" w:rsidRPr="006244B3" w:rsidRDefault="007B3DB8" w:rsidP="002D7D16">
            <w:pPr>
              <w:rPr>
                <w:rFonts w:ascii="Times New Roman" w:hAnsi="Times New Roman" w:cs="Times New Roman"/>
                <w:sz w:val="18"/>
                <w:szCs w:val="18"/>
              </w:rPr>
            </w:pPr>
          </w:p>
          <w:p w14:paraId="532790E4" w14:textId="77777777" w:rsidR="007B3DB8" w:rsidRPr="006244B3" w:rsidRDefault="007B3DB8" w:rsidP="002D7D16">
            <w:pPr>
              <w:rPr>
                <w:rFonts w:ascii="Times New Roman" w:hAnsi="Times New Roman" w:cs="Times New Roman"/>
                <w:sz w:val="18"/>
                <w:szCs w:val="18"/>
              </w:rPr>
            </w:pPr>
          </w:p>
          <w:p w14:paraId="2FEE6CDF" w14:textId="77777777" w:rsidR="007B3DB8" w:rsidRPr="006244B3" w:rsidRDefault="007B3DB8" w:rsidP="002D7D16">
            <w:pPr>
              <w:rPr>
                <w:rFonts w:ascii="Times New Roman" w:hAnsi="Times New Roman" w:cs="Times New Roman"/>
                <w:sz w:val="18"/>
                <w:szCs w:val="18"/>
              </w:rPr>
            </w:pPr>
          </w:p>
          <w:p w14:paraId="68D36C05" w14:textId="77777777" w:rsidR="007B3DB8" w:rsidRPr="006244B3" w:rsidRDefault="007B3DB8" w:rsidP="002D7D16">
            <w:pPr>
              <w:rPr>
                <w:rFonts w:ascii="Times New Roman" w:hAnsi="Times New Roman" w:cs="Times New Roman"/>
                <w:sz w:val="18"/>
                <w:szCs w:val="18"/>
              </w:rPr>
            </w:pPr>
          </w:p>
          <w:p w14:paraId="11E3E0D3" w14:textId="77777777" w:rsidR="007B3DB8" w:rsidRPr="006244B3" w:rsidRDefault="007B3DB8" w:rsidP="002D7D16">
            <w:pPr>
              <w:rPr>
                <w:rFonts w:ascii="Times New Roman" w:hAnsi="Times New Roman" w:cs="Times New Roman"/>
                <w:sz w:val="18"/>
                <w:szCs w:val="18"/>
              </w:rPr>
            </w:pPr>
          </w:p>
          <w:p w14:paraId="6E34AC6E" w14:textId="77777777" w:rsidR="007B3DB8" w:rsidRPr="006244B3" w:rsidRDefault="007B3DB8" w:rsidP="002D7D16">
            <w:pPr>
              <w:rPr>
                <w:rFonts w:ascii="Times New Roman" w:hAnsi="Times New Roman" w:cs="Times New Roman"/>
                <w:sz w:val="18"/>
                <w:szCs w:val="18"/>
              </w:rPr>
            </w:pPr>
          </w:p>
          <w:p w14:paraId="75C7F77C" w14:textId="77777777" w:rsidR="007B3DB8" w:rsidRPr="006244B3" w:rsidRDefault="007B3DB8" w:rsidP="002D7D16">
            <w:pPr>
              <w:rPr>
                <w:rFonts w:ascii="Times New Roman" w:hAnsi="Times New Roman" w:cs="Times New Roman"/>
                <w:sz w:val="18"/>
                <w:szCs w:val="18"/>
              </w:rPr>
            </w:pPr>
          </w:p>
          <w:p w14:paraId="136E563F" w14:textId="77777777" w:rsidR="007B3DB8" w:rsidRPr="006244B3" w:rsidRDefault="007B3DB8" w:rsidP="002D7D16">
            <w:pPr>
              <w:rPr>
                <w:rFonts w:ascii="Times New Roman" w:hAnsi="Times New Roman" w:cs="Times New Roman"/>
                <w:sz w:val="18"/>
                <w:szCs w:val="18"/>
              </w:rPr>
            </w:pPr>
          </w:p>
          <w:p w14:paraId="0AEF6EA7" w14:textId="77777777" w:rsidR="007B3DB8" w:rsidRPr="006244B3" w:rsidRDefault="007B3DB8" w:rsidP="002D7D16">
            <w:pPr>
              <w:rPr>
                <w:rFonts w:ascii="Times New Roman" w:hAnsi="Times New Roman" w:cs="Times New Roman"/>
                <w:sz w:val="18"/>
                <w:szCs w:val="18"/>
              </w:rPr>
            </w:pPr>
          </w:p>
          <w:p w14:paraId="1E74C640" w14:textId="77777777" w:rsidR="007B3DB8" w:rsidRPr="006244B3" w:rsidRDefault="007B3DB8" w:rsidP="002D7D16">
            <w:pPr>
              <w:rPr>
                <w:rFonts w:ascii="Times New Roman" w:hAnsi="Times New Roman" w:cs="Times New Roman"/>
                <w:sz w:val="18"/>
                <w:szCs w:val="18"/>
              </w:rPr>
            </w:pPr>
          </w:p>
          <w:p w14:paraId="00E646F7" w14:textId="77777777" w:rsidR="007B3DB8" w:rsidRPr="006244B3" w:rsidRDefault="007B3DB8" w:rsidP="002D7D16">
            <w:pPr>
              <w:rPr>
                <w:rFonts w:ascii="Times New Roman" w:hAnsi="Times New Roman" w:cs="Times New Roman"/>
                <w:sz w:val="18"/>
                <w:szCs w:val="18"/>
              </w:rPr>
            </w:pPr>
          </w:p>
          <w:p w14:paraId="1D3D30AC"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Toimijuus, luominen</w:t>
            </w:r>
          </w:p>
          <w:p w14:paraId="4F810024" w14:textId="77777777" w:rsidR="007B3DB8" w:rsidRPr="006244B3" w:rsidRDefault="007B3DB8" w:rsidP="002D7D16">
            <w:pPr>
              <w:rPr>
                <w:rFonts w:ascii="Times New Roman" w:hAnsi="Times New Roman" w:cs="Times New Roman"/>
                <w:sz w:val="18"/>
                <w:szCs w:val="18"/>
              </w:rPr>
            </w:pPr>
          </w:p>
        </w:tc>
      </w:tr>
      <w:tr w:rsidR="007B3DB8" w:rsidRPr="006244B3" w14:paraId="55AB5C76" w14:textId="77777777" w:rsidTr="002D7D16">
        <w:tc>
          <w:tcPr>
            <w:tcW w:w="2397" w:type="dxa"/>
          </w:tcPr>
          <w:p w14:paraId="4E7488C5"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lastRenderedPageBreak/>
              <w:t>GAMEING</w:t>
            </w:r>
          </w:p>
          <w:p w14:paraId="67AFC7B4" w14:textId="77777777" w:rsidR="007B3DB8" w:rsidRPr="006244B3" w:rsidRDefault="007B3DB8" w:rsidP="002D7D16">
            <w:pPr>
              <w:rPr>
                <w:rFonts w:ascii="Times New Roman" w:hAnsi="Times New Roman" w:cs="Times New Roman"/>
                <w:sz w:val="18"/>
                <w:szCs w:val="18"/>
              </w:rPr>
            </w:pPr>
          </w:p>
          <w:p w14:paraId="5D8D31EF"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visuaalinen, auditiivinen, kinesteettinen</w:t>
            </w:r>
          </w:p>
        </w:tc>
        <w:tc>
          <w:tcPr>
            <w:tcW w:w="7021" w:type="dxa"/>
          </w:tcPr>
          <w:p w14:paraId="0CC18D19"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 xml:space="preserve">--- on totta, että jatkuva pelaaminen ja </w:t>
            </w:r>
            <w:proofErr w:type="spellStart"/>
            <w:r w:rsidRPr="006244B3">
              <w:rPr>
                <w:rFonts w:ascii="Times New Roman" w:hAnsi="Times New Roman" w:cs="Times New Roman"/>
                <w:sz w:val="18"/>
                <w:szCs w:val="18"/>
              </w:rPr>
              <w:t>somessa</w:t>
            </w:r>
            <w:proofErr w:type="spellEnd"/>
            <w:r w:rsidRPr="006244B3">
              <w:rPr>
                <w:rFonts w:ascii="Times New Roman" w:hAnsi="Times New Roman" w:cs="Times New Roman"/>
                <w:sz w:val="18"/>
                <w:szCs w:val="18"/>
              </w:rPr>
              <w:t xml:space="preserve"> olo voivat kertoa ongelmista muilla elämän osa-alueilla.-- </w:t>
            </w:r>
            <w:r w:rsidRPr="006244B3">
              <w:rPr>
                <w:rFonts w:ascii="Times New Roman" w:hAnsi="Times New Roman" w:cs="Times New Roman"/>
                <w:sz w:val="18"/>
                <w:szCs w:val="18"/>
                <w:highlight w:val="yellow"/>
              </w:rPr>
              <w:t xml:space="preserve">Olen silti sitä mieltä, että pelaaminen ja sosiaalisessa mediassa </w:t>
            </w:r>
            <w:proofErr w:type="spellStart"/>
            <w:r w:rsidRPr="006244B3">
              <w:rPr>
                <w:rFonts w:ascii="Times New Roman" w:hAnsi="Times New Roman" w:cs="Times New Roman"/>
                <w:sz w:val="18"/>
                <w:szCs w:val="18"/>
                <w:highlight w:val="yellow"/>
              </w:rPr>
              <w:t>hengailu</w:t>
            </w:r>
            <w:proofErr w:type="spellEnd"/>
            <w:r w:rsidRPr="006244B3">
              <w:rPr>
                <w:rFonts w:ascii="Times New Roman" w:hAnsi="Times New Roman" w:cs="Times New Roman"/>
                <w:sz w:val="18"/>
                <w:szCs w:val="18"/>
                <w:highlight w:val="yellow"/>
              </w:rPr>
              <w:t xml:space="preserve"> voivat olla myös syitä muiden ongelmien kertymiselle</w:t>
            </w:r>
            <w:r w:rsidRPr="006244B3">
              <w:rPr>
                <w:rFonts w:ascii="Times New Roman" w:hAnsi="Times New Roman" w:cs="Times New Roman"/>
                <w:sz w:val="18"/>
                <w:szCs w:val="18"/>
              </w:rPr>
              <w:t xml:space="preserve">. Liiallinen ajankäyttö median parissa voi johtaa liian vähäisiin uniin, joka </w:t>
            </w:r>
            <w:r w:rsidRPr="006244B3">
              <w:rPr>
                <w:rFonts w:ascii="Times New Roman" w:hAnsi="Times New Roman" w:cs="Times New Roman"/>
                <w:sz w:val="18"/>
                <w:szCs w:val="18"/>
                <w:highlight w:val="yellow"/>
              </w:rPr>
              <w:t>johtaa mm keskittymisongelmiin.</w:t>
            </w:r>
            <w:r w:rsidRPr="006244B3">
              <w:rPr>
                <w:rFonts w:ascii="Times New Roman" w:hAnsi="Times New Roman" w:cs="Times New Roman"/>
                <w:sz w:val="18"/>
                <w:szCs w:val="18"/>
              </w:rPr>
              <w:t xml:space="preserve"> Myös </w:t>
            </w:r>
            <w:r w:rsidRPr="006244B3">
              <w:rPr>
                <w:rFonts w:ascii="Times New Roman" w:hAnsi="Times New Roman" w:cs="Times New Roman"/>
                <w:sz w:val="18"/>
                <w:szCs w:val="18"/>
                <w:highlight w:val="yellow"/>
              </w:rPr>
              <w:t>koulutehtävien teko voi jäädä mediassa vietetyn ajan jalkoihin</w:t>
            </w:r>
            <w:r w:rsidRPr="006244B3">
              <w:rPr>
                <w:rFonts w:ascii="Times New Roman" w:hAnsi="Times New Roman" w:cs="Times New Roman"/>
                <w:sz w:val="18"/>
                <w:szCs w:val="18"/>
              </w:rPr>
              <w:t xml:space="preserve">.--- </w:t>
            </w:r>
            <w:r w:rsidRPr="006244B3">
              <w:rPr>
                <w:rFonts w:ascii="Times New Roman" w:hAnsi="Times New Roman" w:cs="Times New Roman"/>
                <w:sz w:val="18"/>
                <w:szCs w:val="18"/>
                <w:highlight w:val="yellow"/>
              </w:rPr>
              <w:t>Lasten ja nuorten itsesäätelytaidot tarvitsevat aikuisen ohjausta ja tukea.</w:t>
            </w:r>
            <w:r w:rsidRPr="006244B3">
              <w:rPr>
                <w:rFonts w:ascii="Times New Roman" w:hAnsi="Times New Roman" w:cs="Times New Roman"/>
                <w:sz w:val="18"/>
                <w:szCs w:val="18"/>
              </w:rPr>
              <w:t xml:space="preserve"> Myös koulussa pitää taata työrauha ja pyrkiä häiriöttömään </w:t>
            </w:r>
            <w:r w:rsidRPr="006244B3">
              <w:rPr>
                <w:rFonts w:ascii="Times New Roman" w:hAnsi="Times New Roman" w:cs="Times New Roman"/>
                <w:sz w:val="18"/>
                <w:szCs w:val="18"/>
                <w:highlight w:val="yellow"/>
              </w:rPr>
              <w:t>ympäristöön, jossa jatkuvat ärsykkeet eivät haittaa oppimista</w:t>
            </w:r>
            <w:r w:rsidRPr="006244B3">
              <w:rPr>
                <w:rFonts w:ascii="Times New Roman" w:hAnsi="Times New Roman" w:cs="Times New Roman"/>
                <w:sz w:val="18"/>
                <w:szCs w:val="18"/>
              </w:rPr>
              <w:t xml:space="preserve"> 18</w:t>
            </w:r>
          </w:p>
          <w:p w14:paraId="784EA170" w14:textId="77777777" w:rsidR="007B3DB8" w:rsidRPr="006244B3" w:rsidRDefault="007B3DB8" w:rsidP="002D7D16">
            <w:pPr>
              <w:shd w:val="clear" w:color="auto" w:fill="FFFFFF"/>
              <w:spacing w:after="100" w:afterAutospacing="1"/>
              <w:jc w:val="both"/>
              <w:rPr>
                <w:rFonts w:ascii="Times New Roman" w:eastAsia="Times New Roman" w:hAnsi="Times New Roman" w:cs="Times New Roman"/>
                <w:color w:val="212529"/>
                <w:sz w:val="18"/>
                <w:szCs w:val="18"/>
                <w:lang w:eastAsia="fi-FI"/>
              </w:rPr>
            </w:pPr>
            <w:r w:rsidRPr="006244B3">
              <w:rPr>
                <w:rFonts w:ascii="Times New Roman" w:hAnsi="Times New Roman" w:cs="Times New Roman"/>
                <w:sz w:val="18"/>
                <w:szCs w:val="18"/>
              </w:rPr>
              <w:t>-</w:t>
            </w:r>
            <w:r w:rsidRPr="006244B3">
              <w:rPr>
                <w:rFonts w:ascii="Times New Roman" w:hAnsi="Times New Roman" w:cs="Times New Roman"/>
                <w:color w:val="212529"/>
                <w:sz w:val="18"/>
                <w:szCs w:val="18"/>
              </w:rPr>
              <w:t xml:space="preserve"> Yksi asia on kuitenkin selvä: </w:t>
            </w:r>
            <w:r w:rsidRPr="006244B3">
              <w:rPr>
                <w:rFonts w:ascii="Times New Roman" w:hAnsi="Times New Roman" w:cs="Times New Roman"/>
                <w:color w:val="212529"/>
                <w:sz w:val="18"/>
                <w:szCs w:val="18"/>
                <w:highlight w:val="yellow"/>
              </w:rPr>
              <w:t>pelaaminen harrastuksena on kasvava ja koulujen tulisikin ottaa se huomioon osana mediakasvatusta.</w:t>
            </w:r>
            <w:r w:rsidRPr="006244B3">
              <w:rPr>
                <w:rFonts w:ascii="Times New Roman" w:hAnsi="Times New Roman" w:cs="Times New Roman"/>
                <w:color w:val="212529"/>
                <w:sz w:val="18"/>
                <w:szCs w:val="18"/>
              </w:rPr>
              <w:t xml:space="preserve"> --- </w:t>
            </w:r>
            <w:r w:rsidRPr="006244B3">
              <w:rPr>
                <w:rFonts w:ascii="Times New Roman" w:hAnsi="Times New Roman" w:cs="Times New Roman"/>
                <w:color w:val="212529"/>
                <w:sz w:val="18"/>
                <w:szCs w:val="18"/>
                <w:highlight w:val="yellow"/>
              </w:rPr>
              <w:t>Nettipeleissä nuoretkin pelaajat saattavat altistua syrjivälle puheelle</w:t>
            </w:r>
            <w:r w:rsidRPr="006244B3">
              <w:rPr>
                <w:rFonts w:ascii="Times New Roman" w:hAnsi="Times New Roman" w:cs="Times New Roman"/>
                <w:color w:val="212529"/>
                <w:sz w:val="18"/>
                <w:szCs w:val="18"/>
              </w:rPr>
              <w:t>, joka vaikuttaa negatiivisesti erityisesti vähemmistöpelaajien pelikokemukseen.--</w:t>
            </w:r>
            <w:r w:rsidRPr="006244B3">
              <w:rPr>
                <w:rFonts w:ascii="Times New Roman" w:eastAsia="Times New Roman" w:hAnsi="Times New Roman" w:cs="Times New Roman"/>
                <w:color w:val="212529"/>
                <w:sz w:val="18"/>
                <w:szCs w:val="18"/>
                <w:lang w:eastAsia="fi-FI"/>
              </w:rPr>
              <w:t xml:space="preserve"> Pelaaminen on monelle lapselle tärkeä harrastus ja ilmiö tuskin on katoamassa, sillä </w:t>
            </w:r>
            <w:r w:rsidRPr="006244B3">
              <w:rPr>
                <w:rFonts w:ascii="Times New Roman" w:eastAsia="Times New Roman" w:hAnsi="Times New Roman" w:cs="Times New Roman"/>
                <w:color w:val="212529"/>
                <w:sz w:val="18"/>
                <w:szCs w:val="18"/>
                <w:highlight w:val="yellow"/>
                <w:lang w:eastAsia="fi-FI"/>
              </w:rPr>
              <w:t>pelit ovat kasvavassa määrin osa mediakulttuuria. Siksi pelikasvatuksen tulisi olla osa koulujen opetussuunnitelmaa ja opettajien tulisi olla tietoisia oppilaiden peliharrastuksista</w:t>
            </w:r>
            <w:r w:rsidRPr="006244B3">
              <w:rPr>
                <w:rFonts w:ascii="Times New Roman" w:eastAsia="Times New Roman" w:hAnsi="Times New Roman" w:cs="Times New Roman"/>
                <w:color w:val="212529"/>
                <w:sz w:val="18"/>
                <w:szCs w:val="18"/>
                <w:lang w:eastAsia="fi-FI"/>
              </w:rPr>
              <w:t xml:space="preserve">. Myös </w:t>
            </w:r>
            <w:r w:rsidRPr="006244B3">
              <w:rPr>
                <w:rFonts w:ascii="Times New Roman" w:eastAsia="Times New Roman" w:hAnsi="Times New Roman" w:cs="Times New Roman"/>
                <w:color w:val="212529"/>
                <w:sz w:val="18"/>
                <w:szCs w:val="18"/>
                <w:highlight w:val="yellow"/>
                <w:lang w:eastAsia="fi-FI"/>
              </w:rPr>
              <w:t>vanhempia tulisi opastaa keskustelemaan lastensa</w:t>
            </w:r>
            <w:r w:rsidRPr="006244B3">
              <w:rPr>
                <w:rFonts w:ascii="Times New Roman" w:eastAsia="Times New Roman" w:hAnsi="Times New Roman" w:cs="Times New Roman"/>
                <w:color w:val="212529"/>
                <w:sz w:val="18"/>
                <w:szCs w:val="18"/>
                <w:lang w:eastAsia="fi-FI"/>
              </w:rPr>
              <w:t xml:space="preserve"> kanssa pelaamisesta ja pelaamiseen liittyvistä yhteisistä pelisäännöistä. </w:t>
            </w:r>
            <w:r w:rsidRPr="006244B3">
              <w:rPr>
                <w:rFonts w:ascii="Times New Roman" w:eastAsia="Times New Roman" w:hAnsi="Times New Roman" w:cs="Times New Roman"/>
                <w:color w:val="212529"/>
                <w:sz w:val="18"/>
                <w:szCs w:val="18"/>
                <w:highlight w:val="yellow"/>
                <w:lang w:eastAsia="fi-FI"/>
              </w:rPr>
              <w:t>Avoin ilmapiiri ja kommunikointi tuo pelaamiseen turvaa ja luo yhteistä ymmärrystä harrastuksen ympärille.</w:t>
            </w:r>
            <w:r w:rsidRPr="006244B3">
              <w:rPr>
                <w:rFonts w:ascii="Times New Roman" w:hAnsi="Times New Roman" w:cs="Times New Roman"/>
                <w:color w:val="212529"/>
                <w:sz w:val="18"/>
                <w:szCs w:val="18"/>
              </w:rPr>
              <w:t xml:space="preserve"> 28</w:t>
            </w:r>
          </w:p>
          <w:p w14:paraId="7B945014"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t xml:space="preserve">- Olen sitä mieltä, että jos aikuinen puuttuu lapsensa </w:t>
            </w:r>
            <w:proofErr w:type="spellStart"/>
            <w:r w:rsidRPr="006244B3">
              <w:rPr>
                <w:color w:val="212529"/>
                <w:sz w:val="18"/>
                <w:szCs w:val="18"/>
              </w:rPr>
              <w:t>pleikkarin</w:t>
            </w:r>
            <w:proofErr w:type="spellEnd"/>
            <w:r w:rsidRPr="006244B3">
              <w:rPr>
                <w:color w:val="212529"/>
                <w:sz w:val="18"/>
                <w:szCs w:val="18"/>
              </w:rPr>
              <w:t xml:space="preserve"> pelaamiseen, hän </w:t>
            </w:r>
            <w:proofErr w:type="spellStart"/>
            <w:r w:rsidRPr="006244B3">
              <w:rPr>
                <w:color w:val="212529"/>
                <w:sz w:val="18"/>
                <w:szCs w:val="18"/>
              </w:rPr>
              <w:t>mediakasvattaa</w:t>
            </w:r>
            <w:proofErr w:type="spellEnd"/>
            <w:r w:rsidRPr="006244B3">
              <w:rPr>
                <w:color w:val="212529"/>
                <w:sz w:val="18"/>
                <w:szCs w:val="18"/>
              </w:rPr>
              <w:t xml:space="preserve"> lastaan. Tässä mielessä siis </w:t>
            </w:r>
            <w:proofErr w:type="spellStart"/>
            <w:r w:rsidRPr="006244B3">
              <w:rPr>
                <w:color w:val="212529"/>
                <w:sz w:val="18"/>
                <w:szCs w:val="18"/>
                <w:highlight w:val="yellow"/>
              </w:rPr>
              <w:t>pleikkarin</w:t>
            </w:r>
            <w:proofErr w:type="spellEnd"/>
            <w:r w:rsidRPr="006244B3">
              <w:rPr>
                <w:color w:val="212529"/>
                <w:sz w:val="18"/>
                <w:szCs w:val="18"/>
                <w:highlight w:val="yellow"/>
              </w:rPr>
              <w:t xml:space="preserve"> pelaaminen olisi mediankäyttöä.</w:t>
            </w:r>
            <w:r w:rsidRPr="006244B3">
              <w:rPr>
                <w:color w:val="212529"/>
                <w:sz w:val="18"/>
                <w:szCs w:val="18"/>
              </w:rPr>
              <w:t xml:space="preserve"> Ja kyllä, pelien suunnittelu ja valmistaminen ovat mielestäni median tuottamista. </w:t>
            </w:r>
            <w:r w:rsidRPr="006244B3">
              <w:rPr>
                <w:color w:val="212529"/>
                <w:sz w:val="18"/>
                <w:szCs w:val="18"/>
                <w:highlight w:val="yellow"/>
              </w:rPr>
              <w:t>Myös kännykkä ja sovellukset ovat mediaa</w:t>
            </w:r>
            <w:r w:rsidRPr="006244B3">
              <w:rPr>
                <w:color w:val="212529"/>
                <w:sz w:val="18"/>
                <w:szCs w:val="18"/>
              </w:rPr>
              <w:t>. Kännykällä pelataan myös pelejä eli käytetään mediaa. Tuleeko median olla kehittävää, jotta se voitaisiin määritellä mediaksi. ---</w:t>
            </w:r>
            <w:proofErr w:type="spellStart"/>
            <w:r w:rsidRPr="006244B3">
              <w:rPr>
                <w:color w:val="212529"/>
                <w:sz w:val="18"/>
                <w:szCs w:val="18"/>
                <w:highlight w:val="yellow"/>
              </w:rPr>
              <w:t>pleikkaripelit</w:t>
            </w:r>
            <w:proofErr w:type="spellEnd"/>
            <w:r w:rsidRPr="006244B3">
              <w:rPr>
                <w:color w:val="212529"/>
                <w:sz w:val="18"/>
                <w:szCs w:val="18"/>
                <w:highlight w:val="yellow"/>
              </w:rPr>
              <w:t xml:space="preserve"> nähdään vaarallisiksi ja uhkia pursuaviksi taistelukentiksi, joista on pelkkää haittaa. Mielestäni </w:t>
            </w:r>
            <w:proofErr w:type="spellStart"/>
            <w:r w:rsidRPr="006244B3">
              <w:rPr>
                <w:color w:val="212529"/>
                <w:sz w:val="18"/>
                <w:szCs w:val="18"/>
                <w:highlight w:val="yellow"/>
              </w:rPr>
              <w:t>pleikkaripelit</w:t>
            </w:r>
            <w:proofErr w:type="spellEnd"/>
            <w:r w:rsidRPr="006244B3">
              <w:rPr>
                <w:color w:val="212529"/>
                <w:sz w:val="18"/>
                <w:szCs w:val="18"/>
                <w:highlight w:val="yellow"/>
              </w:rPr>
              <w:t xml:space="preserve"> ovat aivan muuta.</w:t>
            </w:r>
            <w:r w:rsidRPr="006244B3">
              <w:rPr>
                <w:color w:val="212529"/>
                <w:sz w:val="18"/>
                <w:szCs w:val="18"/>
              </w:rPr>
              <w:t xml:space="preserve"> </w:t>
            </w:r>
            <w:r w:rsidRPr="006244B3">
              <w:rPr>
                <w:color w:val="212529"/>
                <w:sz w:val="18"/>
                <w:szCs w:val="18"/>
                <w:highlight w:val="yellow"/>
              </w:rPr>
              <w:t>Pelaajat tekevät tiimityötä, keskustelevat ja ratkaisevat ongelmia.</w:t>
            </w:r>
            <w:r w:rsidRPr="006244B3">
              <w:rPr>
                <w:color w:val="212529"/>
                <w:sz w:val="18"/>
                <w:szCs w:val="18"/>
              </w:rPr>
              <w:t xml:space="preserve"> Olen kuullut, kuinka pelaajat käyvät keskenään keskusteluja ja suunnittelevat tapahtumia hyvin rakentavasti. </w:t>
            </w:r>
            <w:proofErr w:type="spellStart"/>
            <w:r w:rsidRPr="006244B3">
              <w:rPr>
                <w:color w:val="212529"/>
                <w:sz w:val="18"/>
                <w:szCs w:val="18"/>
                <w:highlight w:val="yellow"/>
              </w:rPr>
              <w:t>Pleikkaripelien</w:t>
            </w:r>
            <w:proofErr w:type="spellEnd"/>
            <w:r w:rsidRPr="006244B3">
              <w:rPr>
                <w:color w:val="212529"/>
                <w:sz w:val="18"/>
                <w:szCs w:val="18"/>
                <w:highlight w:val="yellow"/>
              </w:rPr>
              <w:t xml:space="preserve"> pelaaminen ei ole täynnä vaaroja ja uhkia. Pelit ovat viihteellistä mediaa, jota sitäkin tulisi osata käyttää viisaasti.</w:t>
            </w:r>
            <w:r w:rsidRPr="006244B3">
              <w:rPr>
                <w:color w:val="212529"/>
                <w:sz w:val="18"/>
                <w:szCs w:val="18"/>
              </w:rPr>
              <w:t xml:space="preserve"> </w:t>
            </w:r>
          </w:p>
        </w:tc>
        <w:tc>
          <w:tcPr>
            <w:tcW w:w="2484" w:type="dxa"/>
          </w:tcPr>
          <w:p w14:paraId="03D0FBFE" w14:textId="77777777" w:rsidR="007B3DB8" w:rsidRPr="006244B3" w:rsidRDefault="007B3DB8" w:rsidP="002D7D16">
            <w:pPr>
              <w:rPr>
                <w:rFonts w:ascii="Times New Roman" w:hAnsi="Times New Roman" w:cs="Times New Roman"/>
                <w:color w:val="9CC2E5" w:themeColor="accent5" w:themeTint="99"/>
                <w:sz w:val="18"/>
                <w:szCs w:val="18"/>
              </w:rPr>
            </w:pPr>
            <w:r w:rsidRPr="006244B3">
              <w:rPr>
                <w:rFonts w:ascii="Times New Roman" w:hAnsi="Times New Roman" w:cs="Times New Roman"/>
                <w:color w:val="ACB9CA" w:themeColor="text2" w:themeTint="66"/>
                <w:sz w:val="18"/>
                <w:szCs w:val="18"/>
              </w:rPr>
              <w:t xml:space="preserve">Liiallinen pelaaminen ja mediassa vietetty aika voi häiritä keskittymistä ja koulunkäyntiä ja itsesäätelytaitojen </w:t>
            </w:r>
            <w:r w:rsidRPr="006244B3">
              <w:rPr>
                <w:rFonts w:ascii="Times New Roman" w:hAnsi="Times New Roman" w:cs="Times New Roman"/>
                <w:color w:val="9CC2E5" w:themeColor="accent5" w:themeTint="99"/>
                <w:sz w:val="18"/>
                <w:szCs w:val="18"/>
              </w:rPr>
              <w:t>ohjaamiseen tarvitaan aikuisen ohjausta. Kouluissa ei tule olla jatkuvia ärsykkeitä oppimisympäristöissä.</w:t>
            </w:r>
          </w:p>
          <w:p w14:paraId="035FE1F8" w14:textId="77777777" w:rsidR="007B3DB8" w:rsidRPr="006244B3" w:rsidRDefault="007B3DB8" w:rsidP="002D7D16">
            <w:pPr>
              <w:rPr>
                <w:rFonts w:ascii="Times New Roman" w:hAnsi="Times New Roman" w:cs="Times New Roman"/>
                <w:sz w:val="18"/>
                <w:szCs w:val="18"/>
              </w:rPr>
            </w:pPr>
          </w:p>
          <w:p w14:paraId="106C9E65" w14:textId="77777777" w:rsidR="007B3DB8" w:rsidRPr="006244B3" w:rsidRDefault="007B3DB8" w:rsidP="002D7D16">
            <w:pPr>
              <w:rPr>
                <w:rFonts w:ascii="Times New Roman" w:hAnsi="Times New Roman" w:cs="Times New Roman"/>
                <w:sz w:val="18"/>
                <w:szCs w:val="18"/>
              </w:rPr>
            </w:pPr>
          </w:p>
          <w:p w14:paraId="32053E1E"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color w:val="2F5496" w:themeColor="accent1" w:themeShade="BF"/>
                <w:sz w:val="18"/>
                <w:szCs w:val="18"/>
              </w:rPr>
              <w:t>Koulujen tulee ottaa pelikasvatus osaksi mediakasvatusta ja tunnustaa, että se on monelle lapselle tärkeä harrastus</w:t>
            </w:r>
            <w:r w:rsidRPr="006244B3">
              <w:rPr>
                <w:rFonts w:ascii="Times New Roman" w:hAnsi="Times New Roman" w:cs="Times New Roman"/>
                <w:sz w:val="18"/>
                <w:szCs w:val="18"/>
              </w:rPr>
              <w:t xml:space="preserve">. </w:t>
            </w:r>
            <w:r w:rsidRPr="006244B3">
              <w:rPr>
                <w:rFonts w:ascii="Times New Roman" w:hAnsi="Times New Roman" w:cs="Times New Roman"/>
                <w:color w:val="2F5496" w:themeColor="accent1" w:themeShade="BF"/>
                <w:sz w:val="18"/>
                <w:szCs w:val="18"/>
              </w:rPr>
              <w:t>Yhteinen ymmärrys kodin, koulun ja lasten kanssa pelaamiseen liittyen luo turvaa</w:t>
            </w:r>
            <w:r w:rsidRPr="006244B3">
              <w:rPr>
                <w:rFonts w:ascii="Times New Roman" w:hAnsi="Times New Roman" w:cs="Times New Roman"/>
                <w:sz w:val="18"/>
                <w:szCs w:val="18"/>
              </w:rPr>
              <w:t>.</w:t>
            </w:r>
          </w:p>
          <w:p w14:paraId="0E2CCBEF" w14:textId="77777777" w:rsidR="007B3DB8" w:rsidRPr="006244B3" w:rsidRDefault="007B3DB8" w:rsidP="002D7D16">
            <w:pPr>
              <w:rPr>
                <w:rFonts w:ascii="Times New Roman" w:hAnsi="Times New Roman" w:cs="Times New Roman"/>
                <w:sz w:val="18"/>
                <w:szCs w:val="18"/>
              </w:rPr>
            </w:pPr>
          </w:p>
          <w:p w14:paraId="67984ACA" w14:textId="77777777" w:rsidR="007B3DB8" w:rsidRPr="006244B3" w:rsidRDefault="007B3DB8" w:rsidP="002D7D16">
            <w:pPr>
              <w:rPr>
                <w:rFonts w:ascii="Times New Roman" w:hAnsi="Times New Roman" w:cs="Times New Roman"/>
                <w:sz w:val="18"/>
                <w:szCs w:val="18"/>
              </w:rPr>
            </w:pPr>
          </w:p>
          <w:p w14:paraId="587A25B6" w14:textId="77777777" w:rsidR="007B3DB8" w:rsidRPr="006244B3" w:rsidRDefault="007B3DB8" w:rsidP="002D7D16">
            <w:pPr>
              <w:rPr>
                <w:rFonts w:ascii="Times New Roman" w:hAnsi="Times New Roman" w:cs="Times New Roman"/>
                <w:sz w:val="18"/>
                <w:szCs w:val="18"/>
              </w:rPr>
            </w:pPr>
            <w:proofErr w:type="spellStart"/>
            <w:r w:rsidRPr="006244B3">
              <w:rPr>
                <w:rFonts w:ascii="Times New Roman" w:hAnsi="Times New Roman" w:cs="Times New Roman"/>
                <w:sz w:val="18"/>
                <w:szCs w:val="18"/>
              </w:rPr>
              <w:t>PlayStation</w:t>
            </w:r>
            <w:proofErr w:type="spellEnd"/>
            <w:r w:rsidRPr="006244B3">
              <w:rPr>
                <w:rFonts w:ascii="Times New Roman" w:hAnsi="Times New Roman" w:cs="Times New Roman"/>
                <w:sz w:val="18"/>
                <w:szCs w:val="18"/>
              </w:rPr>
              <w:t xml:space="preserve"> -pelit ovat viihteellistä mediaa, joten </w:t>
            </w:r>
            <w:r w:rsidRPr="006244B3">
              <w:rPr>
                <w:rFonts w:ascii="Times New Roman" w:hAnsi="Times New Roman" w:cs="Times New Roman"/>
                <w:color w:val="9CC2E5" w:themeColor="accent5" w:themeTint="99"/>
                <w:sz w:val="18"/>
                <w:szCs w:val="18"/>
              </w:rPr>
              <w:t xml:space="preserve">tulee osata käyttää viisaasti </w:t>
            </w:r>
            <w:r w:rsidRPr="006244B3">
              <w:rPr>
                <w:rFonts w:ascii="Times New Roman" w:hAnsi="Times New Roman" w:cs="Times New Roman"/>
                <w:color w:val="2F5496" w:themeColor="accent1" w:themeShade="BF"/>
                <w:sz w:val="18"/>
                <w:szCs w:val="18"/>
              </w:rPr>
              <w:t xml:space="preserve">sen sijaa, että ne nähdään vaarallisina ja haitallisina taistelukenttinä. Pelatessa pelaajat tekevät tiimityötä, </w:t>
            </w:r>
            <w:r w:rsidRPr="006244B3">
              <w:rPr>
                <w:rFonts w:ascii="Times New Roman" w:hAnsi="Times New Roman" w:cs="Times New Roman"/>
                <w:color w:val="2F5496" w:themeColor="accent1" w:themeShade="BF"/>
                <w:sz w:val="18"/>
                <w:szCs w:val="18"/>
              </w:rPr>
              <w:lastRenderedPageBreak/>
              <w:t xml:space="preserve">keskustelevat ja ratkaisevat ongelmia. </w:t>
            </w:r>
          </w:p>
          <w:p w14:paraId="61059A65" w14:textId="77777777" w:rsidR="007B3DB8" w:rsidRPr="006244B3" w:rsidRDefault="007B3DB8" w:rsidP="002D7D16">
            <w:pPr>
              <w:rPr>
                <w:rFonts w:ascii="Times New Roman" w:hAnsi="Times New Roman" w:cs="Times New Roman"/>
                <w:sz w:val="18"/>
                <w:szCs w:val="18"/>
              </w:rPr>
            </w:pPr>
          </w:p>
        </w:tc>
        <w:tc>
          <w:tcPr>
            <w:tcW w:w="2092" w:type="dxa"/>
          </w:tcPr>
          <w:p w14:paraId="2F010862"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lastRenderedPageBreak/>
              <w:t>Virtuaaliset pelimaailmat</w:t>
            </w:r>
          </w:p>
        </w:tc>
      </w:tr>
      <w:tr w:rsidR="007B3DB8" w:rsidRPr="006244B3" w14:paraId="0C0BC638" w14:textId="77777777" w:rsidTr="002D7D16">
        <w:tc>
          <w:tcPr>
            <w:tcW w:w="2397" w:type="dxa"/>
          </w:tcPr>
          <w:p w14:paraId="2A06F1EF"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älypuhelimet, sosiaalisessa mediassa ja alustoilla viestittely</w:t>
            </w:r>
          </w:p>
          <w:p w14:paraId="677C3A35" w14:textId="77777777" w:rsidR="007B3DB8" w:rsidRPr="006244B3" w:rsidRDefault="007B3DB8" w:rsidP="002D7D16">
            <w:pPr>
              <w:rPr>
                <w:rFonts w:ascii="Times New Roman" w:hAnsi="Times New Roman" w:cs="Times New Roman"/>
                <w:sz w:val="18"/>
                <w:szCs w:val="18"/>
              </w:rPr>
            </w:pPr>
          </w:p>
        </w:tc>
        <w:tc>
          <w:tcPr>
            <w:tcW w:w="7021" w:type="dxa"/>
          </w:tcPr>
          <w:p w14:paraId="23D20209"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t>- Medialaitteet vievät huomion helposti, enkä usko, että ”</w:t>
            </w:r>
            <w:proofErr w:type="spellStart"/>
            <w:r w:rsidRPr="006244B3">
              <w:rPr>
                <w:color w:val="212529"/>
                <w:sz w:val="18"/>
                <w:szCs w:val="18"/>
              </w:rPr>
              <w:t>multitäskäämistaitoja</w:t>
            </w:r>
            <w:proofErr w:type="spellEnd"/>
            <w:r w:rsidRPr="006244B3">
              <w:rPr>
                <w:color w:val="212529"/>
                <w:sz w:val="18"/>
                <w:szCs w:val="18"/>
              </w:rPr>
              <w:t xml:space="preserve">” ole tarpeen harjoitella vielä kovin nuorena. </w:t>
            </w:r>
            <w:r w:rsidRPr="006244B3">
              <w:rPr>
                <w:color w:val="212529"/>
                <w:sz w:val="18"/>
                <w:szCs w:val="18"/>
                <w:highlight w:val="yellow"/>
              </w:rPr>
              <w:t>Olenkin huolissani lasten keskittymiskyvyn kehittymisestä virikkeitä vilisevässä arjessa, mediaviidakosta puhumattakaan.--- Mielestäni kehityssuunta on paitsi ruutuajan, myös sosiaalisten suhteiden kannalta ongelmallinen</w:t>
            </w:r>
            <w:r w:rsidRPr="006244B3">
              <w:rPr>
                <w:color w:val="212529"/>
                <w:sz w:val="18"/>
                <w:szCs w:val="18"/>
              </w:rPr>
              <w:t xml:space="preserve">. </w:t>
            </w:r>
            <w:r w:rsidRPr="006244B3">
              <w:rPr>
                <w:color w:val="212529"/>
                <w:sz w:val="18"/>
                <w:szCs w:val="18"/>
                <w:highlight w:val="yellow"/>
              </w:rPr>
              <w:t>Nuoret mediavirtuoosit varmasti miettivät tarkkaan käyttämiensä symbolien merkitystä ja tarkoituksenmukaisuutta. Toivon kuitenkin, että kirjoitustaito säilyy kansalaistaitona tulevaisuudessakin</w:t>
            </w:r>
            <w:r w:rsidRPr="006244B3">
              <w:rPr>
                <w:color w:val="212529"/>
                <w:sz w:val="18"/>
                <w:szCs w:val="18"/>
              </w:rPr>
              <w:t xml:space="preserve">. </w:t>
            </w:r>
            <w:proofErr w:type="spellStart"/>
            <w:r w:rsidRPr="006244B3">
              <w:rPr>
                <w:color w:val="212529"/>
                <w:sz w:val="18"/>
                <w:szCs w:val="18"/>
              </w:rPr>
              <w:t>Emojienkin</w:t>
            </w:r>
            <w:proofErr w:type="spellEnd"/>
            <w:r w:rsidRPr="006244B3">
              <w:rPr>
                <w:color w:val="212529"/>
                <w:sz w:val="18"/>
                <w:szCs w:val="18"/>
              </w:rPr>
              <w:t xml:space="preserve"> suhteen on syytä pitää kohtuus mielessä; liika käyttö luo paljon tulkinnanvaraa ja jopa köyhdyttää tekstiä, mutta sopivassa suhteessa hyödynnettynä tukimateriaalina elävöittää viestiä. </w:t>
            </w:r>
            <w:r w:rsidRPr="006244B3">
              <w:rPr>
                <w:color w:val="212529"/>
                <w:sz w:val="18"/>
                <w:szCs w:val="18"/>
                <w:highlight w:val="yellow"/>
              </w:rPr>
              <w:t xml:space="preserve">Nuoret käyttävät mediaviestimiä myös vaikeiden asioiden käsittelemiseen. Tekstimuotoinen viestintä häivyttää </w:t>
            </w:r>
            <w:proofErr w:type="spellStart"/>
            <w:r w:rsidRPr="006244B3">
              <w:rPr>
                <w:color w:val="212529"/>
                <w:sz w:val="18"/>
                <w:szCs w:val="18"/>
                <w:highlight w:val="yellow"/>
              </w:rPr>
              <w:t>kasvokkaisen</w:t>
            </w:r>
            <w:proofErr w:type="spellEnd"/>
            <w:r w:rsidRPr="006244B3">
              <w:rPr>
                <w:color w:val="212529"/>
                <w:sz w:val="18"/>
                <w:szCs w:val="18"/>
                <w:highlight w:val="yellow"/>
              </w:rPr>
              <w:t xml:space="preserve"> vuorovaikutuksen elementtejä, minkä monet nuoret kokevat helpottavaksi asianhaaraksi varsinkin keskustelun aloittamiseksi. Luulen myös, että omien viestien punnitseminen ennen niiden lähettämistä auttaa käsittelemään asioita monipuolisemmin</w:t>
            </w:r>
            <w:r w:rsidRPr="006244B3">
              <w:rPr>
                <w:color w:val="212529"/>
                <w:sz w:val="18"/>
                <w:szCs w:val="18"/>
              </w:rPr>
              <w:t>. 9</w:t>
            </w:r>
          </w:p>
          <w:p w14:paraId="4AA4D3A2" w14:textId="77777777" w:rsidR="007B3DB8" w:rsidRPr="006244B3" w:rsidRDefault="007B3DB8" w:rsidP="002D7D16">
            <w:pPr>
              <w:pStyle w:val="NormaaliWWW"/>
              <w:spacing w:before="0" w:beforeAutospacing="0"/>
              <w:jc w:val="both"/>
              <w:rPr>
                <w:color w:val="212529"/>
                <w:sz w:val="18"/>
                <w:szCs w:val="18"/>
              </w:rPr>
            </w:pPr>
            <w:r w:rsidRPr="006244B3">
              <w:rPr>
                <w:color w:val="212529"/>
                <w:sz w:val="18"/>
                <w:szCs w:val="18"/>
                <w:highlight w:val="yellow"/>
              </w:rPr>
              <w:t>Nuorten viestintä kiinnostaa minua, koska voin samaistua siihen.</w:t>
            </w:r>
            <w:r w:rsidRPr="006244B3">
              <w:rPr>
                <w:color w:val="212529"/>
                <w:sz w:val="18"/>
                <w:szCs w:val="18"/>
              </w:rPr>
              <w:t xml:space="preserve"> Muistan itsekin, kuinka ala-asteen loppupuolella alettiin viestittelemään MSN Messengerissä eli ystävien kesken </w:t>
            </w:r>
            <w:proofErr w:type="spellStart"/>
            <w:r w:rsidRPr="006244B3">
              <w:rPr>
                <w:color w:val="212529"/>
                <w:sz w:val="18"/>
                <w:szCs w:val="18"/>
              </w:rPr>
              <w:t>mesessä</w:t>
            </w:r>
            <w:proofErr w:type="spellEnd"/>
            <w:r w:rsidRPr="006244B3">
              <w:rPr>
                <w:color w:val="212529"/>
                <w:sz w:val="18"/>
                <w:szCs w:val="18"/>
              </w:rPr>
              <w:t xml:space="preserve">. Tämän jälkeen viestittely siirtyi Facebookiin. Vaikka lähettelimme tekstiviestejä, suurin osa keskusteluista käytiin näillä viestintäpalveluilla. Keskustelu näillä viestintäpalveluilla toimi samalla tavalla kuin nykyään </w:t>
            </w:r>
            <w:proofErr w:type="spellStart"/>
            <w:r w:rsidRPr="006244B3">
              <w:rPr>
                <w:color w:val="212529"/>
                <w:sz w:val="18"/>
                <w:szCs w:val="18"/>
              </w:rPr>
              <w:t>Whatsappissa</w:t>
            </w:r>
            <w:proofErr w:type="spellEnd"/>
            <w:r w:rsidRPr="006244B3">
              <w:rPr>
                <w:color w:val="212529"/>
                <w:sz w:val="18"/>
                <w:szCs w:val="18"/>
              </w:rPr>
              <w:t xml:space="preserve">, Snapchatissa ja Instagramissa. </w:t>
            </w:r>
            <w:r w:rsidRPr="006244B3">
              <w:rPr>
                <w:color w:val="212529"/>
                <w:sz w:val="18"/>
                <w:szCs w:val="18"/>
                <w:highlight w:val="yellow"/>
              </w:rPr>
              <w:t>Viestittely oli silloinkin reaaliaikaista ja intensiivistä, mutta vain tietokoneen ääressä. Nykyään se samanlainen keskustelu seuraa kaikkialle puhelimen mukana, kun viestittelystä on tullut</w:t>
            </w:r>
            <w:r w:rsidRPr="006244B3">
              <w:rPr>
                <w:color w:val="212529"/>
                <w:sz w:val="18"/>
                <w:szCs w:val="18"/>
              </w:rPr>
              <w:t xml:space="preserve"> intensiivisempää älypuhelimien yleistyessä 2010-luvulla.-- Ei tarvitse olla </w:t>
            </w:r>
            <w:proofErr w:type="spellStart"/>
            <w:r w:rsidRPr="006244B3">
              <w:rPr>
                <w:color w:val="212529"/>
                <w:sz w:val="18"/>
                <w:szCs w:val="18"/>
              </w:rPr>
              <w:t>milleniaali</w:t>
            </w:r>
            <w:proofErr w:type="spellEnd"/>
            <w:r w:rsidRPr="006244B3">
              <w:rPr>
                <w:color w:val="212529"/>
                <w:sz w:val="18"/>
                <w:szCs w:val="18"/>
              </w:rPr>
              <w:t xml:space="preserve"> tai Z-sukupolvea tietääkseen, miltä pelko ryhmän ulkopuolelle jäämisestä tuntuu. ---</w:t>
            </w:r>
            <w:r w:rsidRPr="006244B3">
              <w:rPr>
                <w:color w:val="212529"/>
                <w:sz w:val="18"/>
                <w:szCs w:val="18"/>
                <w:highlight w:val="yellow"/>
              </w:rPr>
              <w:t xml:space="preserve">Nuorelle pelko ulkopuolelle jäämisestä voi tulla esimerkiksi siitä, jos ei ole päässyt </w:t>
            </w:r>
            <w:proofErr w:type="spellStart"/>
            <w:r w:rsidRPr="006244B3">
              <w:rPr>
                <w:color w:val="212529"/>
                <w:sz w:val="18"/>
                <w:szCs w:val="18"/>
                <w:highlight w:val="yellow"/>
              </w:rPr>
              <w:t>Whatsappissa</w:t>
            </w:r>
            <w:proofErr w:type="spellEnd"/>
            <w:r w:rsidRPr="006244B3">
              <w:rPr>
                <w:color w:val="212529"/>
                <w:sz w:val="18"/>
                <w:szCs w:val="18"/>
                <w:highlight w:val="yellow"/>
              </w:rPr>
              <w:t xml:space="preserve"> johonkin ryhmäkeskusteluun.</w:t>
            </w:r>
            <w:r w:rsidRPr="006244B3">
              <w:rPr>
                <w:color w:val="212529"/>
                <w:sz w:val="18"/>
                <w:szCs w:val="18"/>
              </w:rPr>
              <w:t xml:space="preserve"> Vaikka keskustelua tapahtuu nuorten kesken kasvotusten, voi suuri osa keskustelua tapahtua viestintäpalveluissa--- olen </w:t>
            </w:r>
            <w:proofErr w:type="spellStart"/>
            <w:r w:rsidRPr="006244B3">
              <w:rPr>
                <w:color w:val="212529"/>
                <w:sz w:val="18"/>
                <w:szCs w:val="18"/>
              </w:rPr>
              <w:t>tullu</w:t>
            </w:r>
            <w:proofErr w:type="spellEnd"/>
            <w:r w:rsidRPr="006244B3">
              <w:rPr>
                <w:color w:val="212529"/>
                <w:sz w:val="18"/>
                <w:szCs w:val="18"/>
              </w:rPr>
              <w:t xml:space="preserve"> siihen lopputulokseen, että kaikista parasta kommunikointia on kasvokkain puhuminen tai edes </w:t>
            </w:r>
            <w:r w:rsidRPr="006244B3">
              <w:rPr>
                <w:color w:val="212529"/>
                <w:sz w:val="18"/>
                <w:szCs w:val="18"/>
                <w:highlight w:val="yellow"/>
              </w:rPr>
              <w:t xml:space="preserve">soittaminen. Puhetta on helpompi tulkita, kuin </w:t>
            </w:r>
            <w:proofErr w:type="spellStart"/>
            <w:r w:rsidRPr="006244B3">
              <w:rPr>
                <w:color w:val="212529"/>
                <w:sz w:val="18"/>
                <w:szCs w:val="18"/>
                <w:highlight w:val="yellow"/>
              </w:rPr>
              <w:t>emojeita</w:t>
            </w:r>
            <w:proofErr w:type="spellEnd"/>
            <w:r w:rsidRPr="006244B3">
              <w:rPr>
                <w:color w:val="212529"/>
                <w:sz w:val="18"/>
                <w:szCs w:val="18"/>
                <w:highlight w:val="yellow"/>
              </w:rPr>
              <w:t>-- Samalla tavalla kuin harjoitellaan sosiaalisia vuorovaikutustaitoja, tulisi mediakasvatuksen kautta harjoitella vuorovaikutustaitoja mediassa. On tärkeää, että oppilaat oppivat, miten tulkita erilaisia tapoja viestiä sekä viestintäpalveluissa, että laajemmin sosiaalisessa mediassa. 22</w:t>
            </w:r>
          </w:p>
          <w:p w14:paraId="3057C8D1" w14:textId="77777777" w:rsidR="007B3DB8" w:rsidRPr="006244B3" w:rsidRDefault="007B3DB8" w:rsidP="002D7D16">
            <w:pPr>
              <w:pStyle w:val="NormaaliWWW"/>
              <w:spacing w:before="0" w:beforeAutospacing="0"/>
              <w:jc w:val="both"/>
              <w:rPr>
                <w:sz w:val="18"/>
                <w:szCs w:val="18"/>
                <w:shd w:val="clear" w:color="auto" w:fill="FFFF00"/>
              </w:rPr>
            </w:pPr>
            <w:r w:rsidRPr="006244B3">
              <w:rPr>
                <w:sz w:val="18"/>
                <w:szCs w:val="18"/>
                <w:shd w:val="clear" w:color="auto" w:fill="FFFF00"/>
              </w:rPr>
              <w:t>-</w:t>
            </w:r>
            <w:r w:rsidRPr="006244B3">
              <w:rPr>
                <w:sz w:val="18"/>
                <w:szCs w:val="18"/>
              </w:rPr>
              <w:t xml:space="preserve"> Ensinnäkin lapsi ja nuori, joka on innokas </w:t>
            </w:r>
            <w:proofErr w:type="spellStart"/>
            <w:r w:rsidRPr="006244B3">
              <w:rPr>
                <w:sz w:val="18"/>
                <w:szCs w:val="18"/>
              </w:rPr>
              <w:t>somettaja</w:t>
            </w:r>
            <w:proofErr w:type="spellEnd"/>
            <w:r w:rsidRPr="006244B3">
              <w:rPr>
                <w:sz w:val="18"/>
                <w:szCs w:val="18"/>
              </w:rPr>
              <w:t xml:space="preserve"> haluaa tulla kuuluksi ja nähdyksi päivittäin. Hyvin arkiset </w:t>
            </w:r>
            <w:proofErr w:type="spellStart"/>
            <w:r w:rsidRPr="006244B3">
              <w:rPr>
                <w:sz w:val="18"/>
                <w:szCs w:val="18"/>
              </w:rPr>
              <w:t>selfiet</w:t>
            </w:r>
            <w:proofErr w:type="spellEnd"/>
            <w:r w:rsidRPr="006244B3">
              <w:rPr>
                <w:sz w:val="18"/>
                <w:szCs w:val="18"/>
              </w:rPr>
              <w:t xml:space="preserve"> eri paikoista eivät välttämättä ole informaation välittämisen tapa, </w:t>
            </w:r>
            <w:r w:rsidRPr="006244B3">
              <w:rPr>
                <w:sz w:val="18"/>
                <w:szCs w:val="18"/>
                <w:highlight w:val="yellow"/>
              </w:rPr>
              <w:t>vaan enemmänkin tapa jakaa arkensa tekemisiä kavereilleen. Tunnistan itsessänikin tämän arjen jakajan</w:t>
            </w:r>
            <w:r w:rsidRPr="006244B3">
              <w:rPr>
                <w:sz w:val="18"/>
                <w:szCs w:val="18"/>
              </w:rPr>
              <w:t xml:space="preserve"> ----Nettikiusaaminen satuttaa siinä missä fyysinenkin väkivalta ja sen vaikutukset eivät koskaan lähde pois kiusatusta</w:t>
            </w:r>
            <w:r w:rsidRPr="006244B3">
              <w:rPr>
                <w:sz w:val="18"/>
                <w:szCs w:val="18"/>
                <w:shd w:val="clear" w:color="auto" w:fill="FFFF00"/>
              </w:rPr>
              <w:t xml:space="preserve"> Ovatko uuden viestinnän keinot riskinä luku- ja kirjoitustaidolle? Vaikkei ymmärretyksi tulemiseksi tarvitakaan isoja alkukirjaimia, pisteitä ja pilkkuja niin silti lapset ja nuoret tuottavat ja tulkitsevat tekstiä omista näkökulmistaan. Osalle viestiminen kuvin ja ääniviestein on ainut tapa tuoda itseään ja ajatteluaan esille, joten he jäisivät näiden puutteessa kokonaan kommunikaation ulkopuolelle. Minusta ei kuulosta yhtään hullummalta ajatukselta, että lapset ilmaisevat itseään, vaikka heidän ilmaisutapansa ei </w:t>
            </w:r>
            <w:r w:rsidRPr="006244B3">
              <w:rPr>
                <w:sz w:val="18"/>
                <w:szCs w:val="18"/>
                <w:shd w:val="clear" w:color="auto" w:fill="FFFF00"/>
              </w:rPr>
              <w:lastRenderedPageBreak/>
              <w:t xml:space="preserve">noudatakaan oikeinkirjoituksen protokollaa. On myös hyvä pitää mielessä, että nuorten välisen viestittelyn lainalaisuuksien ymmärtäminen on ihan yhtä tärkeä mediataito, kuin erottaa mainos ja uutinen toisistaan. Uudenlaiset viestinnän tavat ovatkin yhteydessä lasten ja nuorten alakulttuureihin, joten sama </w:t>
            </w:r>
            <w:proofErr w:type="spellStart"/>
            <w:r w:rsidRPr="006244B3">
              <w:rPr>
                <w:sz w:val="18"/>
                <w:szCs w:val="18"/>
                <w:shd w:val="clear" w:color="auto" w:fill="FFFF00"/>
              </w:rPr>
              <w:t>emoji</w:t>
            </w:r>
            <w:proofErr w:type="spellEnd"/>
            <w:r w:rsidRPr="006244B3">
              <w:rPr>
                <w:sz w:val="18"/>
                <w:szCs w:val="18"/>
                <w:shd w:val="clear" w:color="auto" w:fill="FFFF00"/>
              </w:rPr>
              <w:t xml:space="preserve"> voi tarkoittaa eri </w:t>
            </w:r>
            <w:proofErr w:type="spellStart"/>
            <w:r w:rsidRPr="006244B3">
              <w:rPr>
                <w:sz w:val="18"/>
                <w:szCs w:val="18"/>
                <w:shd w:val="clear" w:color="auto" w:fill="FFFF00"/>
              </w:rPr>
              <w:t>kveriporukan</w:t>
            </w:r>
            <w:proofErr w:type="spellEnd"/>
            <w:r w:rsidRPr="006244B3">
              <w:rPr>
                <w:sz w:val="18"/>
                <w:szCs w:val="18"/>
                <w:shd w:val="clear" w:color="auto" w:fill="FFFF00"/>
              </w:rPr>
              <w:t xml:space="preserve"> kesken eri asiaa. Muistutus meille aikuisille. Älkäämme olko liian ahdasmielisiä uuden viestimisen ja </w:t>
            </w:r>
            <w:proofErr w:type="spellStart"/>
            <w:r w:rsidRPr="006244B3">
              <w:rPr>
                <w:sz w:val="18"/>
                <w:szCs w:val="18"/>
                <w:shd w:val="clear" w:color="auto" w:fill="FFFF00"/>
              </w:rPr>
              <w:t>somettamisen</w:t>
            </w:r>
            <w:proofErr w:type="spellEnd"/>
            <w:r w:rsidRPr="006244B3">
              <w:rPr>
                <w:sz w:val="18"/>
                <w:szCs w:val="18"/>
                <w:shd w:val="clear" w:color="auto" w:fill="FFFF00"/>
              </w:rPr>
              <w:t xml:space="preserve"> suhteen. Kunhan nuoren ihmisen elämän balanssi ja ystävyyssuhteet ovat kondiksessa täytyy hänen elämässään moni muukin asia olla ihan ok! 24</w:t>
            </w:r>
          </w:p>
          <w:p w14:paraId="32BFC109" w14:textId="77777777" w:rsidR="007B3DB8" w:rsidRPr="006244B3" w:rsidRDefault="007B3DB8" w:rsidP="002D7D16">
            <w:pPr>
              <w:pStyle w:val="NormaaliWWW"/>
              <w:spacing w:before="0" w:beforeAutospacing="0"/>
              <w:jc w:val="both"/>
              <w:rPr>
                <w:color w:val="212529"/>
                <w:sz w:val="18"/>
                <w:szCs w:val="18"/>
              </w:rPr>
            </w:pPr>
            <w:r w:rsidRPr="006244B3">
              <w:rPr>
                <w:color w:val="212529"/>
                <w:sz w:val="18"/>
                <w:szCs w:val="18"/>
              </w:rPr>
              <w:t>kirjoittamisen taidon tulee myös vastata siihen huutoon, minkä aikamme osoittaa. Näin ollen sosiaalisen median kieli on sitä, mitä lapset ja nuoret tarvitsevat ja käyttävät paljon. Voidaan siis ehkä ajatella, että se on olennainen osa heidän tapaansa viestiä ja kommunikoida. Kirjoittamisen taito muissa konteksteissa tulee toki huomioida ja sitä ylläpitää, mutta on tärkeää huomioida ne tarpeet, jotka nuorilla on. </w:t>
            </w:r>
            <w:r w:rsidRPr="006244B3">
              <w:rPr>
                <w:color w:val="212529"/>
                <w:sz w:val="18"/>
                <w:szCs w:val="18"/>
                <w:highlight w:val="yellow"/>
              </w:rPr>
              <w:t xml:space="preserve">Kouluissakin on hyvä huomioida se, että kirjoittamisen kenttä on laajentunut ja eri tapoja viestiä on tullut lisää. Vuorovaikutuksellisuus on varmasti sellainen asia, josta aiemmat sukupolvet voivat ottaa mallia nykyajan nuorisolta. Ei kirjoiteta enää vain itselle ja omaksi iloksi vaan kommunikoidaan monikanavaisesti ihmisten kanssa. Koska koulussa ylläpidetään oikeinkirjoitusta, en näkisi tätä muutosta lasten </w:t>
            </w:r>
            <w:proofErr w:type="spellStart"/>
            <w:r w:rsidRPr="006244B3">
              <w:rPr>
                <w:color w:val="212529"/>
                <w:sz w:val="18"/>
                <w:szCs w:val="18"/>
                <w:highlight w:val="yellow"/>
              </w:rPr>
              <w:t>somekommunikoinnin</w:t>
            </w:r>
            <w:proofErr w:type="spellEnd"/>
            <w:r w:rsidRPr="006244B3">
              <w:rPr>
                <w:color w:val="212529"/>
                <w:sz w:val="18"/>
                <w:szCs w:val="18"/>
                <w:highlight w:val="yellow"/>
              </w:rPr>
              <w:t xml:space="preserve"> saralta mitenkään huolestuttavana. </w:t>
            </w:r>
            <w:proofErr w:type="spellStart"/>
            <w:r w:rsidRPr="006244B3">
              <w:rPr>
                <w:color w:val="212529"/>
                <w:sz w:val="18"/>
                <w:szCs w:val="18"/>
                <w:highlight w:val="yellow"/>
              </w:rPr>
              <w:t>Voitaisinko</w:t>
            </w:r>
            <w:proofErr w:type="spellEnd"/>
            <w:r w:rsidRPr="006244B3">
              <w:rPr>
                <w:color w:val="212529"/>
                <w:sz w:val="18"/>
                <w:szCs w:val="18"/>
                <w:highlight w:val="yellow"/>
              </w:rPr>
              <w:t xml:space="preserve"> paremminkin ajatella, että nykyajan lasten ja nuorten kieli on rikasta ja monipuolista? Hehän osaavat viestiä monissa eri ympäristöissä ja tuottaa erilaisia tekstejä eri medioissa. Se on todellakin rikkaus!</w:t>
            </w:r>
            <w:r w:rsidRPr="006244B3">
              <w:rPr>
                <w:color w:val="212529"/>
                <w:sz w:val="18"/>
                <w:szCs w:val="18"/>
              </w:rPr>
              <w:t xml:space="preserve"> 25</w:t>
            </w:r>
          </w:p>
          <w:p w14:paraId="015D3836"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t xml:space="preserve">-Nykyajan monimediaisuus on läsnä ja hallitsee lasten ja nuorten arkea tänä 2020-luvun yhteiskunnassa. Alakoululaisen repusta löytyy yhtälailla koulukirjat kuin älypuhelin. Erilaiset viestit </w:t>
            </w:r>
            <w:proofErr w:type="spellStart"/>
            <w:r w:rsidRPr="006244B3">
              <w:rPr>
                <w:color w:val="212529"/>
                <w:sz w:val="18"/>
                <w:szCs w:val="18"/>
              </w:rPr>
              <w:t>Whatsupissa</w:t>
            </w:r>
            <w:proofErr w:type="spellEnd"/>
            <w:r w:rsidRPr="006244B3">
              <w:rPr>
                <w:color w:val="212529"/>
                <w:sz w:val="18"/>
                <w:szCs w:val="18"/>
              </w:rPr>
              <w:t xml:space="preserve"> ja muu sosiaalinen toiminta esimerkiksi Instagramissa, </w:t>
            </w:r>
            <w:proofErr w:type="spellStart"/>
            <w:r w:rsidRPr="006244B3">
              <w:rPr>
                <w:color w:val="212529"/>
                <w:sz w:val="18"/>
                <w:szCs w:val="18"/>
              </w:rPr>
              <w:t>Snappchatissa</w:t>
            </w:r>
            <w:proofErr w:type="spellEnd"/>
            <w:r w:rsidRPr="006244B3">
              <w:rPr>
                <w:color w:val="212529"/>
                <w:sz w:val="18"/>
                <w:szCs w:val="18"/>
              </w:rPr>
              <w:t xml:space="preserve"> ja Facebookissa ovat hereillä 24h vuorokaudessa--? Nuoret tarvitsevat aikuisen vahvaa tukea ja tietoa media-arjen hallintaan, ihan samoin tavoin kun kaikkeen muuhunkin arkeen liittyvään asiaan</w:t>
            </w:r>
            <w:r w:rsidRPr="006244B3">
              <w:rPr>
                <w:color w:val="212529"/>
                <w:sz w:val="18"/>
                <w:szCs w:val="18"/>
                <w:highlight w:val="yellow"/>
              </w:rPr>
              <w:t>. Tässä olennaisinta on mielestäni avoin keskustelu lapsen kanssa sekä aikuisen oma järkevä malli, millainen on oikeanlainen media-arki ja mistä asioista arki ylipäätään rakennetaan. Järkevää on yhdessä tehdä mediankäytön pelisäännöt, mihin aikoihin sitä käytetään ja millaisin sisällöin</w:t>
            </w:r>
            <w:r w:rsidRPr="006244B3">
              <w:rPr>
                <w:color w:val="212529"/>
                <w:sz w:val="18"/>
                <w:szCs w:val="18"/>
              </w:rPr>
              <w:t xml:space="preserve">. Olen </w:t>
            </w:r>
            <w:proofErr w:type="spellStart"/>
            <w:r w:rsidRPr="006244B3">
              <w:rPr>
                <w:color w:val="212529"/>
                <w:sz w:val="18"/>
                <w:szCs w:val="18"/>
              </w:rPr>
              <w:t>ehdottamasti</w:t>
            </w:r>
            <w:proofErr w:type="spellEnd"/>
            <w:r w:rsidRPr="006244B3">
              <w:rPr>
                <w:color w:val="212529"/>
                <w:sz w:val="18"/>
                <w:szCs w:val="18"/>
              </w:rPr>
              <w:t xml:space="preserve"> sitä mieltä, että yöksi puhelin jätetään lapsen kohdalla toiseen huoneeseen suljettuna ja aikuinen määrittää mediankäyttöä ja ottaa siitä vastuuta. </w:t>
            </w:r>
            <w:r w:rsidRPr="006244B3">
              <w:rPr>
                <w:color w:val="212529"/>
                <w:sz w:val="18"/>
                <w:szCs w:val="18"/>
                <w:highlight w:val="yellow"/>
              </w:rPr>
              <w:t>Peräänkuulutankin vahvasti vanhemman ja lapsen keskinäistä kommunikaatiota ja yhdessä tekemisen kulttuuria. Elämällä yhteistä arkea myös kaikki arjen hallintataidot vahvistuvat nuorella.15</w:t>
            </w:r>
          </w:p>
          <w:p w14:paraId="70421D19"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t xml:space="preserve">- </w:t>
            </w:r>
            <w:r w:rsidRPr="006244B3">
              <w:rPr>
                <w:color w:val="212529"/>
                <w:sz w:val="18"/>
                <w:szCs w:val="18"/>
                <w:highlight w:val="yellow"/>
              </w:rPr>
              <w:t>Nykypäivänä kasvattajan on hyvin haastavaa olla tietoinen siitä, mitä kaikkea materiaalia kasvatettava voi kohdata älylaitteen avulla. Kasvatettavan älylaitteella saavuttamaa materiaalia ja sen parissa viettämää aikaa voi toki keinotekoisesti rajoittaa herkimpinä ikäkausina eri palveluiden avulla, mutta pelkät rajoitukset tuskin kantavat hedelmää tulevaisuuteen.</w:t>
            </w:r>
            <w:r w:rsidRPr="006244B3">
              <w:rPr>
                <w:color w:val="212529"/>
                <w:sz w:val="18"/>
                <w:szCs w:val="18"/>
              </w:rPr>
              <w:t xml:space="preserve"> Mahdollisten rajoitusten lisäksi tarvitaan keskustelua mediasta ja älylaitteista nouseviin kysymyksiin, sekä ohjausta ja kannustusta terveen mediasuhteen luomiseen.--- </w:t>
            </w:r>
            <w:r w:rsidRPr="006244B3">
              <w:rPr>
                <w:color w:val="212529"/>
                <w:sz w:val="18"/>
                <w:szCs w:val="18"/>
                <w:highlight w:val="yellow"/>
              </w:rPr>
              <w:t>Haluan korostaa, että näen nykyteknologian mahdollisuutena, en uhkana. Meidän on vain kyettävä muodostamaan tasapainoinen suhde digiarkeen, jolloin älylaitteista ei tule terveellistä elämää rajoittava tekijä. Todettakoon kliseisesti: älylaite on hyvä renki, mutta huono isäntä. 33</w:t>
            </w:r>
          </w:p>
          <w:p w14:paraId="33632BBD"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lastRenderedPageBreak/>
              <w:t>Kenenkään varsinkaan lapsen ei tulisi kohdata seksuaalista ahdistelua tai joutua nettikiusatuksi. ---</w:t>
            </w:r>
            <w:r w:rsidRPr="006244B3">
              <w:rPr>
                <w:color w:val="212529"/>
                <w:sz w:val="18"/>
                <w:szCs w:val="18"/>
                <w:highlight w:val="yellow"/>
              </w:rPr>
              <w:t xml:space="preserve">Lapsen elämässä olevien aikuisten tulisikin opettaa miten </w:t>
            </w:r>
            <w:proofErr w:type="spellStart"/>
            <w:r w:rsidRPr="006244B3">
              <w:rPr>
                <w:color w:val="212529"/>
                <w:sz w:val="18"/>
                <w:szCs w:val="18"/>
                <w:highlight w:val="yellow"/>
              </w:rPr>
              <w:t>somea</w:t>
            </w:r>
            <w:proofErr w:type="spellEnd"/>
            <w:r w:rsidRPr="006244B3">
              <w:rPr>
                <w:color w:val="212529"/>
                <w:sz w:val="18"/>
                <w:szCs w:val="18"/>
                <w:highlight w:val="yellow"/>
              </w:rPr>
              <w:t xml:space="preserve"> käytetään turvallisesti sekä myös valvoa että lapsi näin toimii sekä tietää mitä lapsi puhelimellaan tekee.</w:t>
            </w:r>
            <w:r w:rsidRPr="006244B3">
              <w:rPr>
                <w:color w:val="212529"/>
                <w:sz w:val="18"/>
                <w:szCs w:val="18"/>
              </w:rPr>
              <w:t xml:space="preserve"> Kysymys joka herää voiko aikuinen valvoa kuitenkaan todella mitä lapsi puhelimellaan tai tietokoneellaan todella tekee. Mielestäni päävastuu sosiaalisenmedian ja internetin turvallisen käytön opettamisesta lapsille on aina vanhemmilla. </w:t>
            </w:r>
            <w:r w:rsidRPr="006244B3">
              <w:rPr>
                <w:color w:val="212529"/>
                <w:sz w:val="18"/>
                <w:szCs w:val="18"/>
                <w:highlight w:val="yellow"/>
              </w:rPr>
              <w:t xml:space="preserve">Koulun mediakasvatuksessa asiaa olisi myös tärkeää käydä läpi, mutta päävastuu on mielestäni kuitenkin kotona---Itse ajattelen että sosiaalisessa mediassa ei ole lapselle mitään hyvää. Aikuisten kohdalla tilanne on hieman toinen. Pienten lasten ei tarvitse astua </w:t>
            </w:r>
            <w:proofErr w:type="spellStart"/>
            <w:r w:rsidRPr="006244B3">
              <w:rPr>
                <w:color w:val="212529"/>
                <w:sz w:val="18"/>
                <w:szCs w:val="18"/>
                <w:highlight w:val="yellow"/>
              </w:rPr>
              <w:t>somen</w:t>
            </w:r>
            <w:proofErr w:type="spellEnd"/>
            <w:r w:rsidRPr="006244B3">
              <w:rPr>
                <w:color w:val="212529"/>
                <w:sz w:val="18"/>
                <w:szCs w:val="18"/>
                <w:highlight w:val="yellow"/>
              </w:rPr>
              <w:t xml:space="preserve"> ja internetin ihmeellisen maailmaan, varsinkaan yksin ja ilman opastusta ja valvontaa. Antaa lasten olla rauhassa lapsia. Aikuinen ja nuori aikuinen osaa suhtautua sosiaaliseen mediaan järkevämmin ja turvallisemmin, jolloin </w:t>
            </w:r>
            <w:proofErr w:type="spellStart"/>
            <w:r w:rsidRPr="006244B3">
              <w:rPr>
                <w:color w:val="212529"/>
                <w:sz w:val="18"/>
                <w:szCs w:val="18"/>
                <w:highlight w:val="yellow"/>
              </w:rPr>
              <w:t>somen</w:t>
            </w:r>
            <w:proofErr w:type="spellEnd"/>
            <w:r w:rsidRPr="006244B3">
              <w:rPr>
                <w:color w:val="212529"/>
                <w:sz w:val="18"/>
                <w:szCs w:val="18"/>
                <w:highlight w:val="yellow"/>
              </w:rPr>
              <w:t xml:space="preserve"> hyvätkin puolet pääsevät esiin 23</w:t>
            </w:r>
          </w:p>
          <w:p w14:paraId="7E91C700"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t xml:space="preserve">Nuoret osaavat kyllä mediaa käyttää hyvin ja löytävät sen hämärimmätkin kolkat. --- Sijaisena toimiessani jo kolmasluokkalaiset osasivat mennä etsimään kirjaston hakukoneelta pornoa. Yläkoulun pienryhmissä monella esiintyi huumemyönteistä ja rasistista ajattelua. </w:t>
            </w:r>
            <w:r w:rsidRPr="006244B3">
              <w:rPr>
                <w:color w:val="212529"/>
                <w:sz w:val="18"/>
                <w:szCs w:val="18"/>
                <w:highlight w:val="yellow"/>
              </w:rPr>
              <w:t xml:space="preserve">Arvot ja asenteet olivat selvästi median ja kodin luomaa-- Internet ja </w:t>
            </w:r>
            <w:proofErr w:type="spellStart"/>
            <w:r w:rsidRPr="006244B3">
              <w:rPr>
                <w:color w:val="212529"/>
                <w:sz w:val="18"/>
                <w:szCs w:val="18"/>
                <w:highlight w:val="yellow"/>
              </w:rPr>
              <w:t>some</w:t>
            </w:r>
            <w:proofErr w:type="spellEnd"/>
            <w:r w:rsidRPr="006244B3">
              <w:rPr>
                <w:color w:val="212529"/>
                <w:sz w:val="18"/>
                <w:szCs w:val="18"/>
                <w:highlight w:val="yellow"/>
              </w:rPr>
              <w:t xml:space="preserve"> voivat äärimmäisyydessään olla vaarallisia ja arvaamattomia paikkoja kenelle tahansa, mutta erityisesti lapsille. Lasten, aikuisten ja opettajien on hyvä tiedostaa nämä vaarat.--</w:t>
            </w:r>
            <w:r w:rsidRPr="006244B3">
              <w:rPr>
                <w:color w:val="212529"/>
                <w:sz w:val="18"/>
                <w:szCs w:val="18"/>
              </w:rPr>
              <w:t xml:space="preserve"> Peräänkuulutan vastuuta: yhtiöiden ja sovellusten tekijöiden tulisi tehdä turvallisempia palveluita, joita valtio viime kädessä valvoo.--- </w:t>
            </w:r>
            <w:r w:rsidRPr="006244B3">
              <w:rPr>
                <w:color w:val="212529"/>
                <w:sz w:val="18"/>
                <w:szCs w:val="18"/>
                <w:highlight w:val="yellow"/>
              </w:rPr>
              <w:t>Lapset tarvitsevat rajoja ja opastusta. Lapset tarvitsevat vanhempien kiinnostusta, läsnäoloa ja vuorovaikutusta</w:t>
            </w:r>
            <w:r w:rsidRPr="006244B3">
              <w:rPr>
                <w:color w:val="212529"/>
                <w:sz w:val="18"/>
                <w:szCs w:val="18"/>
              </w:rPr>
              <w:t>. Lapset tarvitsevat mediakasvatusta ja kriittistä ajattelukykyä</w:t>
            </w:r>
            <w:r w:rsidRPr="006244B3">
              <w:rPr>
                <w:color w:val="212529"/>
                <w:sz w:val="18"/>
                <w:szCs w:val="18"/>
                <w:highlight w:val="yellow"/>
              </w:rPr>
              <w:t>! Kotona se ei</w:t>
            </w:r>
            <w:r w:rsidRPr="006244B3">
              <w:rPr>
                <w:color w:val="212529"/>
                <w:sz w:val="18"/>
                <w:szCs w:val="18"/>
              </w:rPr>
              <w:t xml:space="preserve"> kaikkien kohdalla välttämättä aina toteudu. SIKSI. OPETTAJINA. Saatamme joskus olla ainoa toivo lapsen elämässä. Viimeinen </w:t>
            </w:r>
            <w:proofErr w:type="spellStart"/>
            <w:r w:rsidRPr="006244B3">
              <w:rPr>
                <w:color w:val="212529"/>
                <w:sz w:val="18"/>
                <w:szCs w:val="18"/>
              </w:rPr>
              <w:t>Jedi</w:t>
            </w:r>
            <w:proofErr w:type="spellEnd"/>
            <w:r w:rsidRPr="006244B3">
              <w:rPr>
                <w:color w:val="212529"/>
                <w:sz w:val="18"/>
                <w:szCs w:val="18"/>
              </w:rPr>
              <w:t>. Soturi, joka taistelee loppuun asti hyvän puolesta. Turvatkaamme galaksia ja voiman tasapainoa - nyt ja aina. Olkoon voima kanssanne. 7</w:t>
            </w:r>
          </w:p>
          <w:p w14:paraId="398C46EF" w14:textId="77777777" w:rsidR="007B3DB8" w:rsidRPr="006244B3" w:rsidRDefault="007B3DB8" w:rsidP="002D7D16">
            <w:pPr>
              <w:pStyle w:val="NormaaliWWW"/>
              <w:shd w:val="clear" w:color="auto" w:fill="FFFFFF"/>
              <w:spacing w:before="0" w:beforeAutospacing="0"/>
              <w:jc w:val="both"/>
              <w:rPr>
                <w:color w:val="212529"/>
                <w:sz w:val="18"/>
                <w:szCs w:val="18"/>
              </w:rPr>
            </w:pPr>
          </w:p>
        </w:tc>
        <w:tc>
          <w:tcPr>
            <w:tcW w:w="2484" w:type="dxa"/>
          </w:tcPr>
          <w:p w14:paraId="558A0315"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color w:val="70AD47" w:themeColor="accent6"/>
                <w:sz w:val="18"/>
                <w:szCs w:val="18"/>
              </w:rPr>
              <w:lastRenderedPageBreak/>
              <w:t xml:space="preserve">Nuorten viestittely symbolein ja </w:t>
            </w:r>
            <w:proofErr w:type="spellStart"/>
            <w:r w:rsidRPr="006244B3">
              <w:rPr>
                <w:rFonts w:ascii="Times New Roman" w:hAnsi="Times New Roman" w:cs="Times New Roman"/>
                <w:color w:val="70AD47" w:themeColor="accent6"/>
                <w:sz w:val="18"/>
                <w:szCs w:val="18"/>
              </w:rPr>
              <w:t>emojein</w:t>
            </w:r>
            <w:proofErr w:type="spellEnd"/>
            <w:r w:rsidRPr="006244B3">
              <w:rPr>
                <w:rFonts w:ascii="Times New Roman" w:hAnsi="Times New Roman" w:cs="Times New Roman"/>
                <w:color w:val="70AD47" w:themeColor="accent6"/>
                <w:sz w:val="18"/>
                <w:szCs w:val="18"/>
              </w:rPr>
              <w:t xml:space="preserve"> mediaviestimissä on </w:t>
            </w:r>
            <w:r w:rsidRPr="006244B3">
              <w:rPr>
                <w:rFonts w:ascii="Times New Roman" w:hAnsi="Times New Roman" w:cs="Times New Roman"/>
                <w:sz w:val="18"/>
                <w:szCs w:val="18"/>
              </w:rPr>
              <w:t xml:space="preserve">tarkkana harkittua ja tarkoituksenmukaista. </w:t>
            </w:r>
            <w:r w:rsidRPr="006244B3">
              <w:rPr>
                <w:rFonts w:ascii="Times New Roman" w:hAnsi="Times New Roman" w:cs="Times New Roman"/>
                <w:color w:val="70AD47" w:themeColor="accent6"/>
                <w:sz w:val="18"/>
                <w:szCs w:val="18"/>
              </w:rPr>
              <w:t xml:space="preserve">Tekstimuotoinen viestintä helpotta nuorten välillä keskustelun aloittamista.  </w:t>
            </w:r>
            <w:r w:rsidRPr="006244B3">
              <w:rPr>
                <w:rFonts w:ascii="Times New Roman" w:hAnsi="Times New Roman" w:cs="Times New Roman"/>
                <w:sz w:val="18"/>
                <w:szCs w:val="18"/>
              </w:rPr>
              <w:t>Virikkeitä vilisevässä arjessa nuorten keskittymiskyvyn kehittyminen herättää huolta ja kirjoitustaidon tulee säilyä tulevaisuudessakin kansalaistaitona.</w:t>
            </w:r>
          </w:p>
          <w:p w14:paraId="2AA528AD" w14:textId="77777777" w:rsidR="007B3DB8" w:rsidRPr="006244B3" w:rsidRDefault="007B3DB8" w:rsidP="002D7D16">
            <w:pPr>
              <w:rPr>
                <w:rFonts w:ascii="Times New Roman" w:hAnsi="Times New Roman" w:cs="Times New Roman"/>
                <w:sz w:val="18"/>
                <w:szCs w:val="18"/>
              </w:rPr>
            </w:pPr>
          </w:p>
          <w:p w14:paraId="1D164BD8"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 xml:space="preserve">Oma kokemus nuorena </w:t>
            </w:r>
            <w:r w:rsidRPr="006244B3">
              <w:rPr>
                <w:rFonts w:ascii="Times New Roman" w:hAnsi="Times New Roman" w:cs="Times New Roman"/>
                <w:color w:val="70AD47" w:themeColor="accent6"/>
                <w:sz w:val="18"/>
                <w:szCs w:val="18"/>
              </w:rPr>
              <w:t xml:space="preserve">MSM </w:t>
            </w:r>
            <w:proofErr w:type="spellStart"/>
            <w:r w:rsidRPr="006244B3">
              <w:rPr>
                <w:rFonts w:ascii="Times New Roman" w:hAnsi="Times New Roman" w:cs="Times New Roman"/>
                <w:color w:val="70AD47" w:themeColor="accent6"/>
                <w:sz w:val="18"/>
                <w:szCs w:val="18"/>
              </w:rPr>
              <w:t>messengerissä</w:t>
            </w:r>
            <w:proofErr w:type="spellEnd"/>
            <w:r w:rsidRPr="006244B3">
              <w:rPr>
                <w:rFonts w:ascii="Times New Roman" w:hAnsi="Times New Roman" w:cs="Times New Roman"/>
                <w:color w:val="70AD47" w:themeColor="accent6"/>
                <w:sz w:val="18"/>
                <w:szCs w:val="18"/>
              </w:rPr>
              <w:t xml:space="preserve"> </w:t>
            </w:r>
            <w:proofErr w:type="spellStart"/>
            <w:r w:rsidRPr="006244B3">
              <w:rPr>
                <w:rFonts w:ascii="Times New Roman" w:hAnsi="Times New Roman" w:cs="Times New Roman"/>
                <w:color w:val="70AD47" w:themeColor="accent6"/>
                <w:sz w:val="18"/>
                <w:szCs w:val="18"/>
              </w:rPr>
              <w:t>viestitelystä</w:t>
            </w:r>
            <w:proofErr w:type="spellEnd"/>
            <w:r w:rsidRPr="006244B3">
              <w:rPr>
                <w:rFonts w:ascii="Times New Roman" w:hAnsi="Times New Roman" w:cs="Times New Roman"/>
                <w:color w:val="70AD47" w:themeColor="accent6"/>
                <w:sz w:val="18"/>
                <w:szCs w:val="18"/>
              </w:rPr>
              <w:t xml:space="preserve"> perusta ymmärrykselle reaaliaikaisen viestittelyn merkityksestä. Nuorelle tärkeä ryhmään kuulumisen merkitys- </w:t>
            </w:r>
            <w:r w:rsidRPr="006244B3">
              <w:rPr>
                <w:rFonts w:ascii="Times New Roman" w:hAnsi="Times New Roman" w:cs="Times New Roman"/>
                <w:sz w:val="18"/>
                <w:szCs w:val="18"/>
              </w:rPr>
              <w:t>Vuorovaikutustaitojen ja tulkintataitojen harjoittelu mediassa tärkeää, mutta kasvokkain tapahtuvaa vuorovaikutus luo parhaat olosuhteet toisen viestin tulkinnalle.</w:t>
            </w:r>
          </w:p>
          <w:p w14:paraId="7B684C85" w14:textId="77777777" w:rsidR="007B3DB8" w:rsidRPr="006244B3" w:rsidRDefault="007B3DB8" w:rsidP="002D7D16">
            <w:pPr>
              <w:rPr>
                <w:rFonts w:ascii="Times New Roman" w:hAnsi="Times New Roman" w:cs="Times New Roman"/>
                <w:sz w:val="18"/>
                <w:szCs w:val="18"/>
              </w:rPr>
            </w:pPr>
          </w:p>
          <w:p w14:paraId="6B4C8D37" w14:textId="77777777" w:rsidR="007B3DB8" w:rsidRPr="006244B3" w:rsidRDefault="007B3DB8" w:rsidP="002D7D16">
            <w:pPr>
              <w:rPr>
                <w:rFonts w:ascii="Times New Roman" w:hAnsi="Times New Roman" w:cs="Times New Roman"/>
                <w:sz w:val="18"/>
                <w:szCs w:val="18"/>
              </w:rPr>
            </w:pPr>
          </w:p>
          <w:p w14:paraId="72D25D68" w14:textId="77777777" w:rsidR="007B3DB8" w:rsidRPr="006244B3" w:rsidRDefault="007B3DB8" w:rsidP="002D7D16">
            <w:pPr>
              <w:rPr>
                <w:rFonts w:ascii="Times New Roman" w:hAnsi="Times New Roman" w:cs="Times New Roman"/>
                <w:sz w:val="18"/>
                <w:szCs w:val="18"/>
              </w:rPr>
            </w:pPr>
          </w:p>
          <w:p w14:paraId="0B564450"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color w:val="70AD47" w:themeColor="accent6"/>
                <w:sz w:val="18"/>
                <w:szCs w:val="18"/>
              </w:rPr>
              <w:t xml:space="preserve">Kuvallisella ja symbolisella teknologian kautta tapahtuvalla viestittelyllä arvo nuoren oman ajattelun esille tuomisessa ja itseilmaisussa.   </w:t>
            </w:r>
            <w:r w:rsidRPr="006244B3">
              <w:rPr>
                <w:rFonts w:ascii="Times New Roman" w:hAnsi="Times New Roman" w:cs="Times New Roman"/>
                <w:sz w:val="18"/>
                <w:szCs w:val="18"/>
              </w:rPr>
              <w:t>Uudet viestintätavat ovat tärkeä kulttuurin muoto nuorille, joita aikuisten tulee ymmärtää. Lapset ja nuoret kykenevät tulkitsemaan viestejä ilman oikeinkirjoitussääntöjä.</w:t>
            </w:r>
          </w:p>
          <w:p w14:paraId="07876956" w14:textId="77777777" w:rsidR="007B3DB8" w:rsidRPr="006244B3" w:rsidRDefault="007B3DB8" w:rsidP="002D7D16">
            <w:pPr>
              <w:rPr>
                <w:rFonts w:ascii="Times New Roman" w:hAnsi="Times New Roman" w:cs="Times New Roman"/>
                <w:sz w:val="18"/>
                <w:szCs w:val="18"/>
              </w:rPr>
            </w:pPr>
          </w:p>
          <w:p w14:paraId="70E0CB86" w14:textId="77777777" w:rsidR="007B3DB8" w:rsidRPr="006244B3" w:rsidRDefault="007B3DB8" w:rsidP="002D7D16">
            <w:pPr>
              <w:rPr>
                <w:rFonts w:ascii="Times New Roman" w:hAnsi="Times New Roman" w:cs="Times New Roman"/>
                <w:sz w:val="18"/>
                <w:szCs w:val="18"/>
              </w:rPr>
            </w:pPr>
          </w:p>
          <w:p w14:paraId="7AECD839" w14:textId="77777777" w:rsidR="007B3DB8" w:rsidRPr="006244B3" w:rsidRDefault="007B3DB8" w:rsidP="002D7D16">
            <w:pPr>
              <w:rPr>
                <w:rFonts w:ascii="Times New Roman" w:hAnsi="Times New Roman" w:cs="Times New Roman"/>
                <w:sz w:val="18"/>
                <w:szCs w:val="18"/>
              </w:rPr>
            </w:pPr>
          </w:p>
          <w:p w14:paraId="6B300F58" w14:textId="77777777" w:rsidR="007B3DB8" w:rsidRPr="006244B3" w:rsidRDefault="007B3DB8" w:rsidP="002D7D16">
            <w:pPr>
              <w:rPr>
                <w:rFonts w:ascii="Times New Roman" w:hAnsi="Times New Roman" w:cs="Times New Roman"/>
                <w:sz w:val="18"/>
                <w:szCs w:val="18"/>
              </w:rPr>
            </w:pPr>
          </w:p>
          <w:p w14:paraId="2DC9A0ED" w14:textId="77777777" w:rsidR="007B3DB8" w:rsidRPr="006244B3" w:rsidRDefault="007B3DB8" w:rsidP="002D7D16">
            <w:pPr>
              <w:rPr>
                <w:rFonts w:ascii="Times New Roman" w:hAnsi="Times New Roman" w:cs="Times New Roman"/>
                <w:sz w:val="18"/>
                <w:szCs w:val="18"/>
              </w:rPr>
            </w:pPr>
          </w:p>
          <w:p w14:paraId="2B2F649D" w14:textId="77777777" w:rsidR="007B3DB8" w:rsidRPr="006244B3" w:rsidRDefault="007B3DB8" w:rsidP="002D7D16">
            <w:pPr>
              <w:rPr>
                <w:rFonts w:ascii="Times New Roman" w:hAnsi="Times New Roman" w:cs="Times New Roman"/>
                <w:sz w:val="18"/>
                <w:szCs w:val="18"/>
              </w:rPr>
            </w:pPr>
          </w:p>
          <w:p w14:paraId="54339D92" w14:textId="77777777" w:rsidR="007B3DB8" w:rsidRPr="006244B3" w:rsidRDefault="007B3DB8" w:rsidP="002D7D16">
            <w:pPr>
              <w:rPr>
                <w:rFonts w:ascii="Times New Roman" w:hAnsi="Times New Roman" w:cs="Times New Roman"/>
                <w:sz w:val="18"/>
                <w:szCs w:val="18"/>
              </w:rPr>
            </w:pPr>
          </w:p>
          <w:p w14:paraId="5B30CF44" w14:textId="77777777" w:rsidR="007B3DB8" w:rsidRPr="006244B3" w:rsidRDefault="007B3DB8" w:rsidP="002D7D16">
            <w:pPr>
              <w:rPr>
                <w:rFonts w:ascii="Times New Roman" w:hAnsi="Times New Roman" w:cs="Times New Roman"/>
                <w:sz w:val="18"/>
                <w:szCs w:val="18"/>
              </w:rPr>
            </w:pPr>
          </w:p>
          <w:p w14:paraId="7A8C4CC0"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color w:val="70AD47" w:themeColor="accent6"/>
                <w:sz w:val="18"/>
                <w:szCs w:val="18"/>
              </w:rPr>
              <w:t xml:space="preserve">Sosiaalisen median kieli, jota nuoret ja lapset käyttävät on aikamme tärkeä kirjoitustaito ja kenttä on laajentunut. </w:t>
            </w:r>
            <w:r w:rsidRPr="006244B3">
              <w:rPr>
                <w:rFonts w:ascii="Times New Roman" w:hAnsi="Times New Roman" w:cs="Times New Roman"/>
                <w:sz w:val="18"/>
                <w:szCs w:val="18"/>
              </w:rPr>
              <w:t>Perinteisen kirjoitustaidon rinnalla uudet viestintätavat eri meedioissa rikastuttavat viestintää.</w:t>
            </w:r>
          </w:p>
          <w:p w14:paraId="736954E9" w14:textId="77777777" w:rsidR="007B3DB8" w:rsidRPr="006244B3" w:rsidRDefault="007B3DB8" w:rsidP="002D7D16">
            <w:pPr>
              <w:rPr>
                <w:rFonts w:ascii="Times New Roman" w:hAnsi="Times New Roman" w:cs="Times New Roman"/>
                <w:sz w:val="18"/>
                <w:szCs w:val="18"/>
              </w:rPr>
            </w:pPr>
          </w:p>
          <w:p w14:paraId="2AEB75E4" w14:textId="77777777" w:rsidR="007B3DB8" w:rsidRPr="006244B3" w:rsidRDefault="007B3DB8" w:rsidP="002D7D16">
            <w:pPr>
              <w:rPr>
                <w:rFonts w:ascii="Times New Roman" w:hAnsi="Times New Roman" w:cs="Times New Roman"/>
                <w:sz w:val="18"/>
                <w:szCs w:val="18"/>
              </w:rPr>
            </w:pPr>
          </w:p>
          <w:p w14:paraId="2616806D" w14:textId="77777777" w:rsidR="007B3DB8" w:rsidRPr="006244B3" w:rsidRDefault="007B3DB8" w:rsidP="002D7D16">
            <w:pPr>
              <w:rPr>
                <w:rFonts w:ascii="Times New Roman" w:hAnsi="Times New Roman" w:cs="Times New Roman"/>
                <w:sz w:val="18"/>
                <w:szCs w:val="18"/>
              </w:rPr>
            </w:pPr>
          </w:p>
          <w:p w14:paraId="48498BD8" w14:textId="77777777" w:rsidR="007B3DB8" w:rsidRPr="006244B3" w:rsidRDefault="007B3DB8" w:rsidP="002D7D16">
            <w:pPr>
              <w:rPr>
                <w:rFonts w:ascii="Times New Roman" w:hAnsi="Times New Roman" w:cs="Times New Roman"/>
                <w:sz w:val="18"/>
                <w:szCs w:val="18"/>
              </w:rPr>
            </w:pPr>
          </w:p>
          <w:p w14:paraId="4886CACA" w14:textId="77777777" w:rsidR="007B3DB8" w:rsidRPr="006244B3" w:rsidRDefault="007B3DB8" w:rsidP="002D7D16">
            <w:pPr>
              <w:rPr>
                <w:rFonts w:ascii="Times New Roman" w:hAnsi="Times New Roman" w:cs="Times New Roman"/>
                <w:sz w:val="18"/>
                <w:szCs w:val="18"/>
              </w:rPr>
            </w:pPr>
          </w:p>
          <w:p w14:paraId="761E81BE"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color w:val="212529"/>
                <w:sz w:val="18"/>
                <w:szCs w:val="18"/>
              </w:rPr>
              <w:t xml:space="preserve">Sosiaalinen toiminta Instagramissa, </w:t>
            </w:r>
            <w:proofErr w:type="spellStart"/>
            <w:r w:rsidRPr="006244B3">
              <w:rPr>
                <w:rFonts w:ascii="Times New Roman" w:hAnsi="Times New Roman" w:cs="Times New Roman"/>
                <w:color w:val="212529"/>
                <w:sz w:val="18"/>
                <w:szCs w:val="18"/>
              </w:rPr>
              <w:t>Snappchatissa</w:t>
            </w:r>
            <w:proofErr w:type="spellEnd"/>
            <w:r w:rsidRPr="006244B3">
              <w:rPr>
                <w:rFonts w:ascii="Times New Roman" w:hAnsi="Times New Roman" w:cs="Times New Roman"/>
                <w:color w:val="212529"/>
                <w:sz w:val="18"/>
                <w:szCs w:val="18"/>
              </w:rPr>
              <w:t xml:space="preserve"> ja Facebookissa jatkuvaa. </w:t>
            </w:r>
            <w:proofErr w:type="spellStart"/>
            <w:r w:rsidRPr="006244B3">
              <w:rPr>
                <w:rFonts w:ascii="Times New Roman" w:hAnsi="Times New Roman" w:cs="Times New Roman"/>
                <w:sz w:val="18"/>
                <w:szCs w:val="18"/>
              </w:rPr>
              <w:t>Monimedioituneessa</w:t>
            </w:r>
            <w:proofErr w:type="spellEnd"/>
            <w:r w:rsidRPr="006244B3">
              <w:rPr>
                <w:rFonts w:ascii="Times New Roman" w:hAnsi="Times New Roman" w:cs="Times New Roman"/>
                <w:sz w:val="18"/>
                <w:szCs w:val="18"/>
              </w:rPr>
              <w:t xml:space="preserve"> maailmassa, jossa jokaisen lapsen repusta löytyy </w:t>
            </w:r>
            <w:r w:rsidRPr="006244B3">
              <w:rPr>
                <w:rFonts w:ascii="Times New Roman" w:hAnsi="Times New Roman" w:cs="Times New Roman"/>
                <w:color w:val="7030A0"/>
                <w:sz w:val="18"/>
                <w:szCs w:val="18"/>
              </w:rPr>
              <w:t>älypuhelin, on tärkeää aikuisen ja lapsen avoin keskustelu ja median arkikäytön pelisääntöjen luominen- Vastuu mediankäytön määrittämisestä on aikuisella.</w:t>
            </w:r>
          </w:p>
          <w:p w14:paraId="0B64587A" w14:textId="77777777" w:rsidR="007B3DB8" w:rsidRPr="006244B3" w:rsidRDefault="007B3DB8" w:rsidP="002D7D16">
            <w:pPr>
              <w:rPr>
                <w:rFonts w:ascii="Times New Roman" w:hAnsi="Times New Roman" w:cs="Times New Roman"/>
                <w:sz w:val="18"/>
                <w:szCs w:val="18"/>
              </w:rPr>
            </w:pPr>
          </w:p>
          <w:p w14:paraId="23A2FCF0" w14:textId="77777777" w:rsidR="007B3DB8" w:rsidRPr="006244B3" w:rsidRDefault="007B3DB8" w:rsidP="002D7D16">
            <w:pPr>
              <w:rPr>
                <w:rFonts w:ascii="Times New Roman" w:hAnsi="Times New Roman" w:cs="Times New Roman"/>
                <w:sz w:val="18"/>
                <w:szCs w:val="18"/>
              </w:rPr>
            </w:pPr>
          </w:p>
          <w:p w14:paraId="3ECE5B01" w14:textId="77777777" w:rsidR="007B3DB8" w:rsidRPr="006244B3" w:rsidRDefault="007B3DB8" w:rsidP="002D7D16">
            <w:pPr>
              <w:rPr>
                <w:rFonts w:ascii="Times New Roman" w:hAnsi="Times New Roman" w:cs="Times New Roman"/>
                <w:sz w:val="18"/>
                <w:szCs w:val="18"/>
              </w:rPr>
            </w:pPr>
          </w:p>
          <w:p w14:paraId="0D860AB6"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Nykyteknologia on mahdollisuus.</w:t>
            </w:r>
            <w:r w:rsidRPr="006244B3">
              <w:rPr>
                <w:rFonts w:ascii="Times New Roman" w:hAnsi="Times New Roman" w:cs="Times New Roman"/>
                <w:color w:val="7030A0"/>
                <w:sz w:val="18"/>
                <w:szCs w:val="18"/>
              </w:rPr>
              <w:t xml:space="preserve"> Digiarkeen ja mediaan on luotava tasapinoinen ja terve suhde keskustelun, ohjauksen ja rajoitusten avulla. Kasvattajien on oltava tietoisia älylaitteiden kautta tarjolla olevasta </w:t>
            </w:r>
            <w:r w:rsidRPr="006244B3">
              <w:rPr>
                <w:rFonts w:ascii="Times New Roman" w:hAnsi="Times New Roman" w:cs="Times New Roman"/>
                <w:sz w:val="18"/>
                <w:szCs w:val="18"/>
              </w:rPr>
              <w:t xml:space="preserve">materiaalista. </w:t>
            </w:r>
          </w:p>
          <w:p w14:paraId="6A559752" w14:textId="77777777" w:rsidR="007B3DB8" w:rsidRPr="006244B3" w:rsidRDefault="007B3DB8" w:rsidP="002D7D16">
            <w:pPr>
              <w:rPr>
                <w:rFonts w:ascii="Times New Roman" w:hAnsi="Times New Roman" w:cs="Times New Roman"/>
                <w:sz w:val="18"/>
                <w:szCs w:val="18"/>
              </w:rPr>
            </w:pPr>
          </w:p>
          <w:p w14:paraId="709B0F42" w14:textId="77777777" w:rsidR="007B3DB8" w:rsidRPr="006244B3" w:rsidRDefault="007B3DB8" w:rsidP="002D7D16">
            <w:pPr>
              <w:rPr>
                <w:rFonts w:ascii="Times New Roman" w:hAnsi="Times New Roman" w:cs="Times New Roman"/>
                <w:sz w:val="18"/>
                <w:szCs w:val="18"/>
              </w:rPr>
            </w:pPr>
          </w:p>
          <w:p w14:paraId="07A55B74"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lastRenderedPageBreak/>
              <w:t xml:space="preserve">Lapselle tulisi antaa </w:t>
            </w:r>
            <w:r w:rsidRPr="006244B3">
              <w:rPr>
                <w:rFonts w:ascii="Times New Roman" w:hAnsi="Times New Roman" w:cs="Times New Roman"/>
                <w:color w:val="7030A0"/>
                <w:sz w:val="18"/>
                <w:szCs w:val="18"/>
              </w:rPr>
              <w:t xml:space="preserve">kasvurauha ja estää altistumasta </w:t>
            </w:r>
            <w:proofErr w:type="spellStart"/>
            <w:r w:rsidRPr="006244B3">
              <w:rPr>
                <w:rFonts w:ascii="Times New Roman" w:hAnsi="Times New Roman" w:cs="Times New Roman"/>
                <w:color w:val="7030A0"/>
                <w:sz w:val="18"/>
                <w:szCs w:val="18"/>
              </w:rPr>
              <w:t>someen</w:t>
            </w:r>
            <w:proofErr w:type="spellEnd"/>
            <w:r w:rsidRPr="006244B3">
              <w:rPr>
                <w:rFonts w:ascii="Times New Roman" w:hAnsi="Times New Roman" w:cs="Times New Roman"/>
                <w:color w:val="7030A0"/>
                <w:sz w:val="18"/>
                <w:szCs w:val="18"/>
              </w:rPr>
              <w:t xml:space="preserve"> ja internettiin, sillä se on uhkaava, kiusaamiseen </w:t>
            </w:r>
            <w:r w:rsidRPr="006244B3">
              <w:rPr>
                <w:rFonts w:ascii="Times New Roman" w:hAnsi="Times New Roman" w:cs="Times New Roman"/>
                <w:sz w:val="18"/>
                <w:szCs w:val="18"/>
              </w:rPr>
              <w:t>altistava maailma. Kodilla on päävastuu turvallisen käytön opettamisesta ja koulu mediakasvatukseen se myös kuuluu.</w:t>
            </w:r>
          </w:p>
          <w:p w14:paraId="6DB22A02" w14:textId="77777777" w:rsidR="007B3DB8" w:rsidRPr="006244B3" w:rsidRDefault="007B3DB8" w:rsidP="002D7D16">
            <w:pPr>
              <w:rPr>
                <w:rFonts w:ascii="Times New Roman" w:hAnsi="Times New Roman" w:cs="Times New Roman"/>
                <w:sz w:val="18"/>
                <w:szCs w:val="18"/>
              </w:rPr>
            </w:pPr>
          </w:p>
          <w:p w14:paraId="670289C2" w14:textId="77777777" w:rsidR="007B3DB8" w:rsidRPr="006244B3" w:rsidRDefault="007B3DB8" w:rsidP="002D7D16">
            <w:pPr>
              <w:rPr>
                <w:rFonts w:ascii="Times New Roman" w:hAnsi="Times New Roman" w:cs="Times New Roman"/>
                <w:sz w:val="18"/>
                <w:szCs w:val="18"/>
              </w:rPr>
            </w:pPr>
          </w:p>
          <w:p w14:paraId="676BBB34" w14:textId="77777777" w:rsidR="007B3DB8" w:rsidRPr="006244B3" w:rsidRDefault="007B3DB8" w:rsidP="002D7D16">
            <w:pPr>
              <w:rPr>
                <w:rFonts w:ascii="Times New Roman" w:hAnsi="Times New Roman" w:cs="Times New Roman"/>
                <w:sz w:val="18"/>
                <w:szCs w:val="18"/>
              </w:rPr>
            </w:pPr>
          </w:p>
          <w:p w14:paraId="2AF9B107" w14:textId="77777777" w:rsidR="007B3DB8" w:rsidRPr="006244B3" w:rsidRDefault="007B3DB8" w:rsidP="002D7D16">
            <w:pPr>
              <w:rPr>
                <w:rFonts w:ascii="Times New Roman" w:hAnsi="Times New Roman" w:cs="Times New Roman"/>
                <w:sz w:val="18"/>
                <w:szCs w:val="18"/>
              </w:rPr>
            </w:pPr>
          </w:p>
          <w:p w14:paraId="48092C0A" w14:textId="77777777" w:rsidR="007B3DB8" w:rsidRPr="006244B3" w:rsidRDefault="007B3DB8" w:rsidP="002D7D16">
            <w:pPr>
              <w:rPr>
                <w:rFonts w:ascii="Times New Roman" w:hAnsi="Times New Roman" w:cs="Times New Roman"/>
                <w:color w:val="7030A0"/>
                <w:sz w:val="18"/>
                <w:szCs w:val="18"/>
              </w:rPr>
            </w:pPr>
          </w:p>
          <w:p w14:paraId="22EB54F3" w14:textId="77777777" w:rsidR="007B3DB8" w:rsidRPr="006244B3" w:rsidRDefault="007B3DB8" w:rsidP="002D7D16">
            <w:pPr>
              <w:rPr>
                <w:rFonts w:ascii="Times New Roman" w:hAnsi="Times New Roman" w:cs="Times New Roman"/>
                <w:sz w:val="18"/>
                <w:szCs w:val="18"/>
              </w:rPr>
            </w:pPr>
            <w:proofErr w:type="spellStart"/>
            <w:r w:rsidRPr="006244B3">
              <w:rPr>
                <w:rFonts w:ascii="Times New Roman" w:hAnsi="Times New Roman" w:cs="Times New Roman"/>
                <w:color w:val="7030A0"/>
                <w:sz w:val="18"/>
                <w:szCs w:val="18"/>
              </w:rPr>
              <w:t>Interntin</w:t>
            </w:r>
            <w:proofErr w:type="spellEnd"/>
            <w:r w:rsidRPr="006244B3">
              <w:rPr>
                <w:rFonts w:ascii="Times New Roman" w:hAnsi="Times New Roman" w:cs="Times New Roman"/>
                <w:color w:val="7030A0"/>
                <w:sz w:val="18"/>
                <w:szCs w:val="18"/>
              </w:rPr>
              <w:t xml:space="preserve"> uhkat, altistuminen haitaliselle sisällölle todellinen uhka, lapsine ja nuorten taito liikkua netissä niin hyvä.  Palveluntarjoajien vastuu luoda turvallisempia </w:t>
            </w:r>
            <w:r w:rsidRPr="006244B3">
              <w:rPr>
                <w:rFonts w:ascii="Times New Roman" w:hAnsi="Times New Roman" w:cs="Times New Roman"/>
                <w:sz w:val="18"/>
                <w:szCs w:val="18"/>
              </w:rPr>
              <w:t xml:space="preserve">palveluja. Opettajat voivat olla monen lapsen kohdalla ainoa kasvattaja, joka ohjaa </w:t>
            </w:r>
            <w:proofErr w:type="spellStart"/>
            <w:r w:rsidRPr="006244B3">
              <w:rPr>
                <w:rFonts w:ascii="Times New Roman" w:hAnsi="Times New Roman" w:cs="Times New Roman"/>
                <w:sz w:val="18"/>
                <w:szCs w:val="18"/>
              </w:rPr>
              <w:t>kriitiseen</w:t>
            </w:r>
            <w:proofErr w:type="spellEnd"/>
            <w:r w:rsidRPr="006244B3">
              <w:rPr>
                <w:rFonts w:ascii="Times New Roman" w:hAnsi="Times New Roman" w:cs="Times New Roman"/>
                <w:sz w:val="18"/>
                <w:szCs w:val="18"/>
              </w:rPr>
              <w:t xml:space="preserve"> ajattelukykyyn ja turvalliseen median käyttöön. Lapset tarvitsevat opastusta, taitoja, läsnäoloa ja vuorovaikutusta.</w:t>
            </w:r>
          </w:p>
          <w:p w14:paraId="3926B589" w14:textId="77777777" w:rsidR="007B3DB8" w:rsidRPr="006244B3" w:rsidRDefault="007B3DB8" w:rsidP="002D7D16">
            <w:pPr>
              <w:rPr>
                <w:rFonts w:ascii="Times New Roman" w:hAnsi="Times New Roman" w:cs="Times New Roman"/>
                <w:sz w:val="18"/>
                <w:szCs w:val="18"/>
              </w:rPr>
            </w:pPr>
          </w:p>
          <w:p w14:paraId="1D0F18A5" w14:textId="77777777" w:rsidR="007B3DB8" w:rsidRPr="006244B3" w:rsidRDefault="007B3DB8" w:rsidP="002D7D16">
            <w:pPr>
              <w:rPr>
                <w:rFonts w:ascii="Times New Roman" w:hAnsi="Times New Roman" w:cs="Times New Roman"/>
                <w:sz w:val="18"/>
                <w:szCs w:val="18"/>
              </w:rPr>
            </w:pPr>
          </w:p>
          <w:p w14:paraId="67313D8B" w14:textId="77777777" w:rsidR="007B3DB8" w:rsidRPr="006244B3" w:rsidRDefault="007B3DB8" w:rsidP="002D7D16">
            <w:pPr>
              <w:rPr>
                <w:rFonts w:ascii="Times New Roman" w:hAnsi="Times New Roman" w:cs="Times New Roman"/>
                <w:sz w:val="18"/>
                <w:szCs w:val="18"/>
              </w:rPr>
            </w:pPr>
          </w:p>
        </w:tc>
        <w:tc>
          <w:tcPr>
            <w:tcW w:w="2092" w:type="dxa"/>
          </w:tcPr>
          <w:p w14:paraId="6712E1E6"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lastRenderedPageBreak/>
              <w:t>Sosiaalisen median kielellinen alakulttuuri</w:t>
            </w:r>
          </w:p>
          <w:p w14:paraId="5A711DAE" w14:textId="77777777" w:rsidR="007B3DB8" w:rsidRPr="006244B3" w:rsidRDefault="007B3DB8" w:rsidP="002D7D16">
            <w:pPr>
              <w:rPr>
                <w:rFonts w:ascii="Times New Roman" w:hAnsi="Times New Roman" w:cs="Times New Roman"/>
                <w:sz w:val="18"/>
                <w:szCs w:val="18"/>
              </w:rPr>
            </w:pPr>
          </w:p>
          <w:p w14:paraId="408C6FFB" w14:textId="77777777" w:rsidR="007B3DB8" w:rsidRPr="006244B3" w:rsidRDefault="007B3DB8" w:rsidP="002D7D16">
            <w:pPr>
              <w:rPr>
                <w:rFonts w:ascii="Times New Roman" w:hAnsi="Times New Roman" w:cs="Times New Roman"/>
                <w:sz w:val="18"/>
                <w:szCs w:val="18"/>
              </w:rPr>
            </w:pPr>
          </w:p>
          <w:p w14:paraId="66B0CCDE" w14:textId="77777777" w:rsidR="007B3DB8" w:rsidRPr="006244B3" w:rsidRDefault="007B3DB8" w:rsidP="002D7D16">
            <w:pPr>
              <w:rPr>
                <w:rFonts w:ascii="Times New Roman" w:hAnsi="Times New Roman" w:cs="Times New Roman"/>
                <w:sz w:val="18"/>
                <w:szCs w:val="18"/>
              </w:rPr>
            </w:pPr>
          </w:p>
          <w:p w14:paraId="27B054F0" w14:textId="77777777" w:rsidR="007B3DB8" w:rsidRPr="006244B3" w:rsidRDefault="007B3DB8" w:rsidP="002D7D16">
            <w:pPr>
              <w:rPr>
                <w:rFonts w:ascii="Times New Roman" w:hAnsi="Times New Roman" w:cs="Times New Roman"/>
                <w:sz w:val="18"/>
                <w:szCs w:val="18"/>
              </w:rPr>
            </w:pPr>
          </w:p>
          <w:p w14:paraId="32B7516E" w14:textId="77777777" w:rsidR="007B3DB8" w:rsidRPr="006244B3" w:rsidRDefault="007B3DB8" w:rsidP="002D7D16">
            <w:pPr>
              <w:rPr>
                <w:rFonts w:ascii="Times New Roman" w:hAnsi="Times New Roman" w:cs="Times New Roman"/>
                <w:sz w:val="18"/>
                <w:szCs w:val="18"/>
              </w:rPr>
            </w:pPr>
          </w:p>
          <w:p w14:paraId="3DBBC56C" w14:textId="77777777" w:rsidR="007B3DB8" w:rsidRPr="006244B3" w:rsidRDefault="007B3DB8" w:rsidP="002D7D16">
            <w:pPr>
              <w:rPr>
                <w:rFonts w:ascii="Times New Roman" w:hAnsi="Times New Roman" w:cs="Times New Roman"/>
                <w:sz w:val="18"/>
                <w:szCs w:val="18"/>
              </w:rPr>
            </w:pPr>
          </w:p>
          <w:p w14:paraId="67919F9E" w14:textId="77777777" w:rsidR="007B3DB8" w:rsidRPr="006244B3" w:rsidRDefault="007B3DB8" w:rsidP="002D7D16">
            <w:pPr>
              <w:rPr>
                <w:rFonts w:ascii="Times New Roman" w:hAnsi="Times New Roman" w:cs="Times New Roman"/>
                <w:sz w:val="18"/>
                <w:szCs w:val="18"/>
              </w:rPr>
            </w:pPr>
          </w:p>
          <w:p w14:paraId="58A55301" w14:textId="77777777" w:rsidR="007B3DB8" w:rsidRPr="006244B3" w:rsidRDefault="007B3DB8" w:rsidP="002D7D16">
            <w:pPr>
              <w:rPr>
                <w:rFonts w:ascii="Times New Roman" w:hAnsi="Times New Roman" w:cs="Times New Roman"/>
                <w:sz w:val="18"/>
                <w:szCs w:val="18"/>
              </w:rPr>
            </w:pPr>
          </w:p>
          <w:p w14:paraId="596E28B3" w14:textId="77777777" w:rsidR="007B3DB8" w:rsidRPr="006244B3" w:rsidRDefault="007B3DB8" w:rsidP="002D7D16">
            <w:pPr>
              <w:rPr>
                <w:rFonts w:ascii="Times New Roman" w:hAnsi="Times New Roman" w:cs="Times New Roman"/>
                <w:sz w:val="18"/>
                <w:szCs w:val="18"/>
              </w:rPr>
            </w:pPr>
          </w:p>
          <w:p w14:paraId="721C44F9" w14:textId="77777777" w:rsidR="007B3DB8" w:rsidRPr="006244B3" w:rsidRDefault="007B3DB8" w:rsidP="002D7D16">
            <w:pPr>
              <w:rPr>
                <w:rFonts w:ascii="Times New Roman" w:hAnsi="Times New Roman" w:cs="Times New Roman"/>
                <w:sz w:val="18"/>
                <w:szCs w:val="18"/>
              </w:rPr>
            </w:pPr>
          </w:p>
          <w:p w14:paraId="418EFE84" w14:textId="77777777" w:rsidR="007B3DB8" w:rsidRPr="006244B3" w:rsidRDefault="007B3DB8" w:rsidP="002D7D16">
            <w:pPr>
              <w:rPr>
                <w:rFonts w:ascii="Times New Roman" w:hAnsi="Times New Roman" w:cs="Times New Roman"/>
                <w:sz w:val="18"/>
                <w:szCs w:val="18"/>
              </w:rPr>
            </w:pPr>
          </w:p>
          <w:p w14:paraId="25C6E3BF" w14:textId="77777777" w:rsidR="007B3DB8" w:rsidRPr="006244B3" w:rsidRDefault="007B3DB8" w:rsidP="002D7D16">
            <w:pPr>
              <w:rPr>
                <w:rFonts w:ascii="Times New Roman" w:hAnsi="Times New Roman" w:cs="Times New Roman"/>
                <w:sz w:val="18"/>
                <w:szCs w:val="18"/>
              </w:rPr>
            </w:pPr>
          </w:p>
          <w:p w14:paraId="5A1BEF66" w14:textId="77777777" w:rsidR="007B3DB8" w:rsidRPr="006244B3" w:rsidRDefault="007B3DB8" w:rsidP="002D7D16">
            <w:pPr>
              <w:rPr>
                <w:rFonts w:ascii="Times New Roman" w:hAnsi="Times New Roman" w:cs="Times New Roman"/>
                <w:sz w:val="18"/>
                <w:szCs w:val="18"/>
              </w:rPr>
            </w:pPr>
          </w:p>
          <w:p w14:paraId="7CBC1429" w14:textId="77777777" w:rsidR="007B3DB8" w:rsidRPr="006244B3" w:rsidRDefault="007B3DB8" w:rsidP="002D7D16">
            <w:pPr>
              <w:rPr>
                <w:rFonts w:ascii="Times New Roman" w:hAnsi="Times New Roman" w:cs="Times New Roman"/>
                <w:sz w:val="18"/>
                <w:szCs w:val="18"/>
              </w:rPr>
            </w:pPr>
          </w:p>
          <w:p w14:paraId="565E6F9D" w14:textId="77777777" w:rsidR="007B3DB8" w:rsidRPr="006244B3" w:rsidRDefault="007B3DB8" w:rsidP="002D7D16">
            <w:pPr>
              <w:rPr>
                <w:rFonts w:ascii="Times New Roman" w:hAnsi="Times New Roman" w:cs="Times New Roman"/>
                <w:sz w:val="18"/>
                <w:szCs w:val="18"/>
              </w:rPr>
            </w:pPr>
          </w:p>
          <w:p w14:paraId="7FECCAA6" w14:textId="77777777" w:rsidR="007B3DB8" w:rsidRPr="006244B3" w:rsidRDefault="007B3DB8" w:rsidP="002D7D16">
            <w:pPr>
              <w:rPr>
                <w:rFonts w:ascii="Times New Roman" w:hAnsi="Times New Roman" w:cs="Times New Roman"/>
                <w:sz w:val="18"/>
                <w:szCs w:val="18"/>
              </w:rPr>
            </w:pPr>
          </w:p>
          <w:p w14:paraId="3A2742BC" w14:textId="77777777" w:rsidR="007B3DB8" w:rsidRPr="006244B3" w:rsidRDefault="007B3DB8" w:rsidP="002D7D16">
            <w:pPr>
              <w:rPr>
                <w:rFonts w:ascii="Times New Roman" w:hAnsi="Times New Roman" w:cs="Times New Roman"/>
                <w:sz w:val="18"/>
                <w:szCs w:val="18"/>
              </w:rPr>
            </w:pPr>
          </w:p>
          <w:p w14:paraId="0F37E6AA" w14:textId="77777777" w:rsidR="007B3DB8" w:rsidRPr="006244B3" w:rsidRDefault="007B3DB8" w:rsidP="002D7D16">
            <w:pPr>
              <w:rPr>
                <w:rFonts w:ascii="Times New Roman" w:hAnsi="Times New Roman" w:cs="Times New Roman"/>
                <w:sz w:val="18"/>
                <w:szCs w:val="18"/>
              </w:rPr>
            </w:pPr>
          </w:p>
          <w:p w14:paraId="6E98BC5B" w14:textId="77777777" w:rsidR="007B3DB8" w:rsidRPr="006244B3" w:rsidRDefault="007B3DB8" w:rsidP="002D7D16">
            <w:pPr>
              <w:rPr>
                <w:rFonts w:ascii="Times New Roman" w:hAnsi="Times New Roman" w:cs="Times New Roman"/>
                <w:sz w:val="18"/>
                <w:szCs w:val="18"/>
              </w:rPr>
            </w:pPr>
          </w:p>
          <w:p w14:paraId="747EDC87" w14:textId="77777777" w:rsidR="007B3DB8" w:rsidRPr="006244B3" w:rsidRDefault="007B3DB8" w:rsidP="002D7D16">
            <w:pPr>
              <w:rPr>
                <w:rFonts w:ascii="Times New Roman" w:hAnsi="Times New Roman" w:cs="Times New Roman"/>
                <w:sz w:val="18"/>
                <w:szCs w:val="18"/>
              </w:rPr>
            </w:pPr>
          </w:p>
          <w:p w14:paraId="41DF0F6B" w14:textId="77777777" w:rsidR="007B3DB8" w:rsidRPr="006244B3" w:rsidRDefault="007B3DB8" w:rsidP="002D7D16">
            <w:pPr>
              <w:rPr>
                <w:rFonts w:ascii="Times New Roman" w:hAnsi="Times New Roman" w:cs="Times New Roman"/>
                <w:sz w:val="18"/>
                <w:szCs w:val="18"/>
              </w:rPr>
            </w:pPr>
          </w:p>
          <w:p w14:paraId="255F56C3" w14:textId="77777777" w:rsidR="007B3DB8" w:rsidRPr="006244B3" w:rsidRDefault="007B3DB8" w:rsidP="002D7D16">
            <w:pPr>
              <w:rPr>
                <w:rFonts w:ascii="Times New Roman" w:hAnsi="Times New Roman" w:cs="Times New Roman"/>
                <w:sz w:val="18"/>
                <w:szCs w:val="18"/>
              </w:rPr>
            </w:pPr>
          </w:p>
          <w:p w14:paraId="559036FA" w14:textId="77777777" w:rsidR="007B3DB8" w:rsidRPr="006244B3" w:rsidRDefault="007B3DB8" w:rsidP="002D7D16">
            <w:pPr>
              <w:rPr>
                <w:rFonts w:ascii="Times New Roman" w:hAnsi="Times New Roman" w:cs="Times New Roman"/>
                <w:sz w:val="18"/>
                <w:szCs w:val="18"/>
              </w:rPr>
            </w:pPr>
          </w:p>
          <w:p w14:paraId="189A013F" w14:textId="77777777" w:rsidR="007B3DB8" w:rsidRPr="006244B3" w:rsidRDefault="007B3DB8" w:rsidP="002D7D16">
            <w:pPr>
              <w:rPr>
                <w:rFonts w:ascii="Times New Roman" w:hAnsi="Times New Roman" w:cs="Times New Roman"/>
                <w:sz w:val="18"/>
                <w:szCs w:val="18"/>
              </w:rPr>
            </w:pPr>
          </w:p>
          <w:p w14:paraId="672E7AFE" w14:textId="77777777" w:rsidR="007B3DB8" w:rsidRPr="006244B3" w:rsidRDefault="007B3DB8" w:rsidP="002D7D16">
            <w:pPr>
              <w:rPr>
                <w:rFonts w:ascii="Times New Roman" w:hAnsi="Times New Roman" w:cs="Times New Roman"/>
                <w:sz w:val="18"/>
                <w:szCs w:val="18"/>
              </w:rPr>
            </w:pPr>
          </w:p>
          <w:p w14:paraId="7D314972" w14:textId="77777777" w:rsidR="007B3DB8" w:rsidRPr="006244B3" w:rsidRDefault="007B3DB8" w:rsidP="002D7D16">
            <w:pPr>
              <w:rPr>
                <w:rFonts w:ascii="Times New Roman" w:hAnsi="Times New Roman" w:cs="Times New Roman"/>
                <w:sz w:val="18"/>
                <w:szCs w:val="18"/>
              </w:rPr>
            </w:pPr>
          </w:p>
          <w:p w14:paraId="66DB9F2F" w14:textId="77777777" w:rsidR="007B3DB8" w:rsidRPr="006244B3" w:rsidRDefault="007B3DB8" w:rsidP="002D7D16">
            <w:pPr>
              <w:rPr>
                <w:rFonts w:ascii="Times New Roman" w:hAnsi="Times New Roman" w:cs="Times New Roman"/>
                <w:sz w:val="18"/>
                <w:szCs w:val="18"/>
              </w:rPr>
            </w:pPr>
          </w:p>
          <w:p w14:paraId="1276C92F" w14:textId="77777777" w:rsidR="007B3DB8" w:rsidRPr="006244B3" w:rsidRDefault="007B3DB8" w:rsidP="002D7D16">
            <w:pPr>
              <w:rPr>
                <w:rFonts w:ascii="Times New Roman" w:hAnsi="Times New Roman" w:cs="Times New Roman"/>
                <w:sz w:val="18"/>
                <w:szCs w:val="18"/>
              </w:rPr>
            </w:pPr>
          </w:p>
          <w:p w14:paraId="7210D442" w14:textId="77777777" w:rsidR="007B3DB8" w:rsidRPr="006244B3" w:rsidRDefault="007B3DB8" w:rsidP="002D7D16">
            <w:pPr>
              <w:rPr>
                <w:rFonts w:ascii="Times New Roman" w:hAnsi="Times New Roman" w:cs="Times New Roman"/>
                <w:sz w:val="18"/>
                <w:szCs w:val="18"/>
              </w:rPr>
            </w:pPr>
          </w:p>
          <w:p w14:paraId="0AABCD0F" w14:textId="77777777" w:rsidR="007B3DB8" w:rsidRPr="006244B3" w:rsidRDefault="007B3DB8" w:rsidP="002D7D16">
            <w:pPr>
              <w:rPr>
                <w:rFonts w:ascii="Times New Roman" w:hAnsi="Times New Roman" w:cs="Times New Roman"/>
                <w:sz w:val="18"/>
                <w:szCs w:val="18"/>
              </w:rPr>
            </w:pPr>
          </w:p>
          <w:p w14:paraId="7BE66D45" w14:textId="77777777" w:rsidR="007B3DB8" w:rsidRPr="006244B3" w:rsidRDefault="007B3DB8" w:rsidP="002D7D16">
            <w:pPr>
              <w:rPr>
                <w:rFonts w:ascii="Times New Roman" w:hAnsi="Times New Roman" w:cs="Times New Roman"/>
                <w:sz w:val="18"/>
                <w:szCs w:val="18"/>
              </w:rPr>
            </w:pPr>
          </w:p>
          <w:p w14:paraId="51FAF271" w14:textId="77777777" w:rsidR="007B3DB8" w:rsidRPr="006244B3" w:rsidRDefault="007B3DB8" w:rsidP="002D7D16">
            <w:pPr>
              <w:rPr>
                <w:rFonts w:ascii="Times New Roman" w:hAnsi="Times New Roman" w:cs="Times New Roman"/>
                <w:sz w:val="18"/>
                <w:szCs w:val="18"/>
              </w:rPr>
            </w:pPr>
          </w:p>
          <w:p w14:paraId="2333B4FD" w14:textId="77777777" w:rsidR="007B3DB8" w:rsidRPr="006244B3" w:rsidRDefault="007B3DB8" w:rsidP="002D7D16">
            <w:pPr>
              <w:rPr>
                <w:rFonts w:ascii="Times New Roman" w:hAnsi="Times New Roman" w:cs="Times New Roman"/>
                <w:sz w:val="18"/>
                <w:szCs w:val="18"/>
              </w:rPr>
            </w:pPr>
          </w:p>
          <w:p w14:paraId="11B322E2" w14:textId="77777777" w:rsidR="007B3DB8" w:rsidRPr="006244B3" w:rsidRDefault="007B3DB8" w:rsidP="002D7D16">
            <w:pPr>
              <w:rPr>
                <w:rFonts w:ascii="Times New Roman" w:hAnsi="Times New Roman" w:cs="Times New Roman"/>
                <w:sz w:val="18"/>
                <w:szCs w:val="18"/>
              </w:rPr>
            </w:pPr>
          </w:p>
          <w:p w14:paraId="204DEAD5" w14:textId="77777777" w:rsidR="007B3DB8" w:rsidRPr="006244B3" w:rsidRDefault="007B3DB8" w:rsidP="002D7D16">
            <w:pPr>
              <w:rPr>
                <w:rFonts w:ascii="Times New Roman" w:hAnsi="Times New Roman" w:cs="Times New Roman"/>
                <w:sz w:val="18"/>
                <w:szCs w:val="18"/>
              </w:rPr>
            </w:pPr>
          </w:p>
          <w:p w14:paraId="68369FBB" w14:textId="77777777" w:rsidR="007B3DB8" w:rsidRPr="006244B3" w:rsidRDefault="007B3DB8" w:rsidP="002D7D16">
            <w:pPr>
              <w:rPr>
                <w:rFonts w:ascii="Times New Roman" w:hAnsi="Times New Roman" w:cs="Times New Roman"/>
                <w:sz w:val="18"/>
                <w:szCs w:val="18"/>
              </w:rPr>
            </w:pPr>
          </w:p>
          <w:p w14:paraId="129AA52C" w14:textId="77777777" w:rsidR="007B3DB8" w:rsidRPr="006244B3" w:rsidRDefault="007B3DB8" w:rsidP="002D7D16">
            <w:pPr>
              <w:rPr>
                <w:rFonts w:ascii="Times New Roman" w:hAnsi="Times New Roman" w:cs="Times New Roman"/>
                <w:sz w:val="18"/>
                <w:szCs w:val="18"/>
              </w:rPr>
            </w:pPr>
          </w:p>
          <w:p w14:paraId="51BF5376" w14:textId="77777777" w:rsidR="007B3DB8" w:rsidRPr="006244B3" w:rsidRDefault="007B3DB8" w:rsidP="002D7D16">
            <w:pPr>
              <w:rPr>
                <w:rFonts w:ascii="Times New Roman" w:hAnsi="Times New Roman" w:cs="Times New Roman"/>
                <w:sz w:val="18"/>
                <w:szCs w:val="18"/>
              </w:rPr>
            </w:pPr>
          </w:p>
          <w:p w14:paraId="33F1C4D6" w14:textId="77777777" w:rsidR="007B3DB8" w:rsidRPr="006244B3" w:rsidRDefault="007B3DB8" w:rsidP="002D7D16">
            <w:pPr>
              <w:rPr>
                <w:rFonts w:ascii="Times New Roman" w:hAnsi="Times New Roman" w:cs="Times New Roman"/>
                <w:sz w:val="18"/>
                <w:szCs w:val="18"/>
              </w:rPr>
            </w:pPr>
          </w:p>
          <w:p w14:paraId="5D191FF4" w14:textId="77777777" w:rsidR="007B3DB8" w:rsidRPr="006244B3" w:rsidRDefault="007B3DB8" w:rsidP="002D7D16">
            <w:pPr>
              <w:rPr>
                <w:rFonts w:ascii="Times New Roman" w:hAnsi="Times New Roman" w:cs="Times New Roman"/>
                <w:sz w:val="18"/>
                <w:szCs w:val="18"/>
              </w:rPr>
            </w:pPr>
          </w:p>
          <w:p w14:paraId="27EBC828" w14:textId="77777777" w:rsidR="007B3DB8" w:rsidRPr="006244B3" w:rsidRDefault="007B3DB8" w:rsidP="002D7D16">
            <w:pPr>
              <w:rPr>
                <w:rFonts w:ascii="Times New Roman" w:hAnsi="Times New Roman" w:cs="Times New Roman"/>
                <w:sz w:val="18"/>
                <w:szCs w:val="18"/>
              </w:rPr>
            </w:pPr>
          </w:p>
          <w:p w14:paraId="1B6A6B51" w14:textId="77777777" w:rsidR="007B3DB8" w:rsidRPr="006244B3" w:rsidRDefault="007B3DB8" w:rsidP="002D7D16">
            <w:pPr>
              <w:rPr>
                <w:rFonts w:ascii="Times New Roman" w:hAnsi="Times New Roman" w:cs="Times New Roman"/>
                <w:sz w:val="18"/>
                <w:szCs w:val="18"/>
              </w:rPr>
            </w:pPr>
          </w:p>
          <w:p w14:paraId="5CA3D286" w14:textId="77777777" w:rsidR="007B3DB8" w:rsidRPr="006244B3" w:rsidRDefault="007B3DB8" w:rsidP="002D7D16">
            <w:pPr>
              <w:rPr>
                <w:rFonts w:ascii="Times New Roman" w:hAnsi="Times New Roman" w:cs="Times New Roman"/>
                <w:sz w:val="18"/>
                <w:szCs w:val="18"/>
              </w:rPr>
            </w:pPr>
          </w:p>
          <w:p w14:paraId="13D03F31" w14:textId="77777777" w:rsidR="007B3DB8" w:rsidRPr="006244B3" w:rsidRDefault="007B3DB8" w:rsidP="002D7D16">
            <w:pPr>
              <w:rPr>
                <w:rFonts w:ascii="Times New Roman" w:hAnsi="Times New Roman" w:cs="Times New Roman"/>
                <w:sz w:val="18"/>
                <w:szCs w:val="18"/>
              </w:rPr>
            </w:pPr>
          </w:p>
          <w:p w14:paraId="3714EC7B" w14:textId="77777777" w:rsidR="007B3DB8" w:rsidRPr="006244B3" w:rsidRDefault="007B3DB8" w:rsidP="002D7D16">
            <w:pPr>
              <w:rPr>
                <w:rFonts w:ascii="Times New Roman" w:hAnsi="Times New Roman" w:cs="Times New Roman"/>
                <w:sz w:val="18"/>
                <w:szCs w:val="18"/>
              </w:rPr>
            </w:pPr>
          </w:p>
          <w:p w14:paraId="38C0EE92" w14:textId="77777777" w:rsidR="007B3DB8" w:rsidRPr="006244B3" w:rsidRDefault="007B3DB8" w:rsidP="002D7D16">
            <w:pPr>
              <w:rPr>
                <w:rFonts w:ascii="Times New Roman" w:hAnsi="Times New Roman" w:cs="Times New Roman"/>
                <w:sz w:val="18"/>
                <w:szCs w:val="18"/>
              </w:rPr>
            </w:pPr>
          </w:p>
          <w:p w14:paraId="5C8D203E" w14:textId="77777777" w:rsidR="007B3DB8" w:rsidRPr="006244B3" w:rsidRDefault="007B3DB8" w:rsidP="002D7D16">
            <w:pPr>
              <w:rPr>
                <w:rFonts w:ascii="Times New Roman" w:hAnsi="Times New Roman" w:cs="Times New Roman"/>
                <w:sz w:val="18"/>
                <w:szCs w:val="18"/>
              </w:rPr>
            </w:pPr>
          </w:p>
          <w:p w14:paraId="2D1AD61F" w14:textId="77777777" w:rsidR="007B3DB8" w:rsidRPr="006244B3" w:rsidRDefault="007B3DB8" w:rsidP="002D7D16">
            <w:pPr>
              <w:rPr>
                <w:rFonts w:ascii="Times New Roman" w:hAnsi="Times New Roman" w:cs="Times New Roman"/>
                <w:sz w:val="18"/>
                <w:szCs w:val="18"/>
              </w:rPr>
            </w:pPr>
          </w:p>
          <w:p w14:paraId="799536CE" w14:textId="77777777" w:rsidR="007B3DB8" w:rsidRPr="006244B3" w:rsidRDefault="007B3DB8" w:rsidP="002D7D16">
            <w:pPr>
              <w:rPr>
                <w:rFonts w:ascii="Times New Roman" w:hAnsi="Times New Roman" w:cs="Times New Roman"/>
                <w:sz w:val="18"/>
                <w:szCs w:val="18"/>
              </w:rPr>
            </w:pPr>
          </w:p>
          <w:p w14:paraId="6C646AFA" w14:textId="77777777" w:rsidR="007B3DB8" w:rsidRPr="006244B3" w:rsidRDefault="007B3DB8" w:rsidP="002D7D16">
            <w:pPr>
              <w:rPr>
                <w:rFonts w:ascii="Times New Roman" w:hAnsi="Times New Roman" w:cs="Times New Roman"/>
                <w:sz w:val="18"/>
                <w:szCs w:val="18"/>
              </w:rPr>
            </w:pPr>
          </w:p>
          <w:p w14:paraId="6368F99F" w14:textId="77777777" w:rsidR="007B3DB8" w:rsidRPr="006244B3" w:rsidRDefault="007B3DB8" w:rsidP="002D7D16">
            <w:pPr>
              <w:rPr>
                <w:rFonts w:ascii="Times New Roman" w:hAnsi="Times New Roman" w:cs="Times New Roman"/>
                <w:sz w:val="18"/>
                <w:szCs w:val="18"/>
              </w:rPr>
            </w:pPr>
          </w:p>
          <w:p w14:paraId="4D3D2BE4" w14:textId="77777777" w:rsidR="007B3DB8" w:rsidRPr="006244B3" w:rsidRDefault="007B3DB8" w:rsidP="002D7D16">
            <w:pPr>
              <w:rPr>
                <w:rFonts w:ascii="Times New Roman" w:hAnsi="Times New Roman" w:cs="Times New Roman"/>
                <w:sz w:val="18"/>
                <w:szCs w:val="18"/>
              </w:rPr>
            </w:pPr>
          </w:p>
          <w:p w14:paraId="3EC9AF95" w14:textId="77777777" w:rsidR="007B3DB8" w:rsidRPr="006244B3" w:rsidRDefault="007B3DB8" w:rsidP="002D7D16">
            <w:pPr>
              <w:rPr>
                <w:rFonts w:ascii="Times New Roman" w:hAnsi="Times New Roman" w:cs="Times New Roman"/>
                <w:sz w:val="18"/>
                <w:szCs w:val="18"/>
              </w:rPr>
            </w:pPr>
          </w:p>
          <w:p w14:paraId="5A61B43B" w14:textId="77777777" w:rsidR="007B3DB8" w:rsidRPr="006244B3" w:rsidRDefault="007B3DB8" w:rsidP="002D7D16">
            <w:pPr>
              <w:rPr>
                <w:rFonts w:ascii="Times New Roman" w:hAnsi="Times New Roman" w:cs="Times New Roman"/>
                <w:sz w:val="18"/>
                <w:szCs w:val="18"/>
              </w:rPr>
            </w:pPr>
          </w:p>
          <w:p w14:paraId="714C11C0" w14:textId="77777777" w:rsidR="007B3DB8" w:rsidRPr="006244B3" w:rsidRDefault="007B3DB8" w:rsidP="002D7D16">
            <w:pPr>
              <w:rPr>
                <w:rFonts w:ascii="Times New Roman" w:hAnsi="Times New Roman" w:cs="Times New Roman"/>
                <w:sz w:val="18"/>
                <w:szCs w:val="18"/>
              </w:rPr>
            </w:pPr>
          </w:p>
          <w:p w14:paraId="0E51D62F" w14:textId="77777777" w:rsidR="007B3DB8" w:rsidRPr="006244B3" w:rsidRDefault="007B3DB8" w:rsidP="002D7D16">
            <w:pPr>
              <w:rPr>
                <w:rFonts w:ascii="Times New Roman" w:hAnsi="Times New Roman" w:cs="Times New Roman"/>
                <w:sz w:val="18"/>
                <w:szCs w:val="18"/>
              </w:rPr>
            </w:pPr>
          </w:p>
          <w:p w14:paraId="74927E0C" w14:textId="77777777" w:rsidR="007B3DB8" w:rsidRPr="006244B3" w:rsidRDefault="007B3DB8" w:rsidP="002D7D16">
            <w:pPr>
              <w:rPr>
                <w:rFonts w:ascii="Times New Roman" w:hAnsi="Times New Roman" w:cs="Times New Roman"/>
                <w:sz w:val="18"/>
                <w:szCs w:val="18"/>
              </w:rPr>
            </w:pPr>
          </w:p>
          <w:p w14:paraId="32FA7C4F" w14:textId="77777777" w:rsidR="007B3DB8" w:rsidRPr="006244B3" w:rsidRDefault="007B3DB8" w:rsidP="002D7D16">
            <w:pPr>
              <w:rPr>
                <w:rFonts w:ascii="Times New Roman" w:hAnsi="Times New Roman" w:cs="Times New Roman"/>
                <w:sz w:val="18"/>
                <w:szCs w:val="18"/>
              </w:rPr>
            </w:pPr>
          </w:p>
          <w:p w14:paraId="4E7FB68B" w14:textId="77777777" w:rsidR="007B3DB8" w:rsidRPr="006244B3" w:rsidRDefault="007B3DB8" w:rsidP="002D7D16">
            <w:pPr>
              <w:rPr>
                <w:rFonts w:ascii="Times New Roman" w:hAnsi="Times New Roman" w:cs="Times New Roman"/>
                <w:sz w:val="18"/>
                <w:szCs w:val="18"/>
              </w:rPr>
            </w:pPr>
          </w:p>
          <w:p w14:paraId="148AD627" w14:textId="77777777" w:rsidR="007B3DB8" w:rsidRPr="006244B3" w:rsidRDefault="007B3DB8" w:rsidP="002D7D16">
            <w:pPr>
              <w:rPr>
                <w:rFonts w:ascii="Times New Roman" w:hAnsi="Times New Roman" w:cs="Times New Roman"/>
                <w:sz w:val="18"/>
                <w:szCs w:val="18"/>
              </w:rPr>
            </w:pPr>
          </w:p>
          <w:p w14:paraId="2D465FF9" w14:textId="77777777" w:rsidR="007B3DB8" w:rsidRPr="006244B3" w:rsidRDefault="007B3DB8" w:rsidP="002D7D16">
            <w:pPr>
              <w:rPr>
                <w:rFonts w:ascii="Times New Roman" w:hAnsi="Times New Roman" w:cs="Times New Roman"/>
                <w:sz w:val="18"/>
                <w:szCs w:val="18"/>
              </w:rPr>
            </w:pPr>
          </w:p>
          <w:p w14:paraId="7FDCAA12" w14:textId="77777777" w:rsidR="007B3DB8" w:rsidRPr="006244B3" w:rsidRDefault="007B3DB8" w:rsidP="002D7D16">
            <w:pPr>
              <w:rPr>
                <w:rFonts w:ascii="Times New Roman" w:hAnsi="Times New Roman" w:cs="Times New Roman"/>
                <w:sz w:val="18"/>
                <w:szCs w:val="18"/>
              </w:rPr>
            </w:pPr>
          </w:p>
          <w:p w14:paraId="4F7573D7" w14:textId="77777777" w:rsidR="007B3DB8" w:rsidRPr="006244B3" w:rsidRDefault="007B3DB8" w:rsidP="002D7D16">
            <w:pPr>
              <w:rPr>
                <w:rFonts w:ascii="Times New Roman" w:hAnsi="Times New Roman" w:cs="Times New Roman"/>
                <w:sz w:val="18"/>
                <w:szCs w:val="18"/>
              </w:rPr>
            </w:pPr>
          </w:p>
          <w:p w14:paraId="67E9F052" w14:textId="77777777" w:rsidR="007B3DB8" w:rsidRPr="006244B3" w:rsidRDefault="007B3DB8" w:rsidP="002D7D16">
            <w:pPr>
              <w:rPr>
                <w:rFonts w:ascii="Times New Roman" w:hAnsi="Times New Roman" w:cs="Times New Roman"/>
                <w:sz w:val="18"/>
                <w:szCs w:val="18"/>
              </w:rPr>
            </w:pPr>
          </w:p>
          <w:p w14:paraId="14B5653D" w14:textId="77777777" w:rsidR="007B3DB8" w:rsidRPr="006244B3" w:rsidRDefault="007B3DB8" w:rsidP="002D7D16">
            <w:pPr>
              <w:rPr>
                <w:rFonts w:ascii="Times New Roman" w:hAnsi="Times New Roman" w:cs="Times New Roman"/>
                <w:sz w:val="18"/>
                <w:szCs w:val="18"/>
              </w:rPr>
            </w:pPr>
          </w:p>
          <w:p w14:paraId="0DF99AC6" w14:textId="77777777" w:rsidR="007B3DB8" w:rsidRPr="006244B3" w:rsidRDefault="007B3DB8" w:rsidP="002D7D16">
            <w:pPr>
              <w:rPr>
                <w:rFonts w:ascii="Times New Roman" w:hAnsi="Times New Roman" w:cs="Times New Roman"/>
                <w:sz w:val="18"/>
                <w:szCs w:val="18"/>
              </w:rPr>
            </w:pPr>
          </w:p>
          <w:p w14:paraId="3BB34797" w14:textId="77777777" w:rsidR="007B3DB8" w:rsidRPr="006244B3" w:rsidRDefault="007B3DB8" w:rsidP="002D7D16">
            <w:pPr>
              <w:rPr>
                <w:rFonts w:ascii="Times New Roman" w:hAnsi="Times New Roman" w:cs="Times New Roman"/>
                <w:sz w:val="18"/>
                <w:szCs w:val="18"/>
              </w:rPr>
            </w:pPr>
          </w:p>
          <w:p w14:paraId="67CE4565" w14:textId="77777777" w:rsidR="007B3DB8" w:rsidRPr="006244B3" w:rsidRDefault="007B3DB8" w:rsidP="002D7D16">
            <w:pPr>
              <w:rPr>
                <w:rFonts w:ascii="Times New Roman" w:hAnsi="Times New Roman" w:cs="Times New Roman"/>
                <w:sz w:val="18"/>
                <w:szCs w:val="18"/>
              </w:rPr>
            </w:pPr>
          </w:p>
          <w:p w14:paraId="6F490FDA" w14:textId="77777777" w:rsidR="007B3DB8" w:rsidRPr="006244B3" w:rsidRDefault="007B3DB8" w:rsidP="002D7D16">
            <w:pPr>
              <w:rPr>
                <w:rFonts w:ascii="Times New Roman" w:hAnsi="Times New Roman" w:cs="Times New Roman"/>
                <w:sz w:val="18"/>
                <w:szCs w:val="18"/>
              </w:rPr>
            </w:pPr>
            <w:proofErr w:type="spellStart"/>
            <w:r w:rsidRPr="006244B3">
              <w:rPr>
                <w:rFonts w:ascii="Times New Roman" w:hAnsi="Times New Roman" w:cs="Times New Roman"/>
                <w:sz w:val="18"/>
                <w:szCs w:val="18"/>
              </w:rPr>
              <w:t>Monimediasuus</w:t>
            </w:r>
            <w:proofErr w:type="spellEnd"/>
            <w:r w:rsidRPr="006244B3">
              <w:rPr>
                <w:rFonts w:ascii="Times New Roman" w:hAnsi="Times New Roman" w:cs="Times New Roman"/>
                <w:sz w:val="18"/>
                <w:szCs w:val="18"/>
              </w:rPr>
              <w:t xml:space="preserve"> arjessa</w:t>
            </w:r>
          </w:p>
          <w:p w14:paraId="60F20811" w14:textId="77777777" w:rsidR="007B3DB8" w:rsidRPr="006244B3" w:rsidRDefault="007B3DB8" w:rsidP="002D7D16">
            <w:pPr>
              <w:rPr>
                <w:rFonts w:ascii="Times New Roman" w:hAnsi="Times New Roman" w:cs="Times New Roman"/>
                <w:sz w:val="18"/>
                <w:szCs w:val="18"/>
              </w:rPr>
            </w:pPr>
          </w:p>
          <w:p w14:paraId="402C6757" w14:textId="77777777" w:rsidR="007B3DB8" w:rsidRPr="006244B3" w:rsidRDefault="007B3DB8" w:rsidP="002D7D16">
            <w:pPr>
              <w:rPr>
                <w:rFonts w:ascii="Times New Roman" w:hAnsi="Times New Roman" w:cs="Times New Roman"/>
                <w:sz w:val="18"/>
                <w:szCs w:val="18"/>
              </w:rPr>
            </w:pPr>
          </w:p>
          <w:p w14:paraId="0285556B" w14:textId="77777777" w:rsidR="007B3DB8" w:rsidRPr="006244B3" w:rsidRDefault="007B3DB8" w:rsidP="002D7D16">
            <w:pPr>
              <w:rPr>
                <w:rFonts w:ascii="Times New Roman" w:hAnsi="Times New Roman" w:cs="Times New Roman"/>
                <w:sz w:val="18"/>
                <w:szCs w:val="18"/>
              </w:rPr>
            </w:pPr>
          </w:p>
          <w:p w14:paraId="502A910F" w14:textId="77777777" w:rsidR="007B3DB8" w:rsidRPr="006244B3" w:rsidRDefault="007B3DB8" w:rsidP="002D7D16">
            <w:pPr>
              <w:rPr>
                <w:rFonts w:ascii="Times New Roman" w:hAnsi="Times New Roman" w:cs="Times New Roman"/>
                <w:sz w:val="18"/>
                <w:szCs w:val="18"/>
              </w:rPr>
            </w:pPr>
          </w:p>
        </w:tc>
      </w:tr>
      <w:tr w:rsidR="007B3DB8" w:rsidRPr="006244B3" w14:paraId="12CF68E7" w14:textId="77777777" w:rsidTr="002D7D16">
        <w:tc>
          <w:tcPr>
            <w:tcW w:w="2397" w:type="dxa"/>
          </w:tcPr>
          <w:p w14:paraId="3AC00DB0"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lastRenderedPageBreak/>
              <w:t>koulun mediakasvatuksellinen tehtävä</w:t>
            </w:r>
          </w:p>
        </w:tc>
        <w:tc>
          <w:tcPr>
            <w:tcW w:w="7021" w:type="dxa"/>
          </w:tcPr>
          <w:p w14:paraId="74D9ED61" w14:textId="77777777" w:rsidR="007B3DB8" w:rsidRPr="006244B3" w:rsidRDefault="007B3DB8" w:rsidP="002D7D16">
            <w:pPr>
              <w:pStyle w:val="NormaaliWWW"/>
              <w:shd w:val="clear" w:color="auto" w:fill="FFFFFF"/>
              <w:spacing w:before="0" w:beforeAutospacing="0"/>
              <w:jc w:val="both"/>
              <w:rPr>
                <w:sz w:val="18"/>
                <w:szCs w:val="18"/>
              </w:rPr>
            </w:pPr>
            <w:r w:rsidRPr="006244B3">
              <w:rPr>
                <w:color w:val="212529"/>
                <w:sz w:val="18"/>
                <w:szCs w:val="18"/>
              </w:rPr>
              <w:t xml:space="preserve">Suurimmalle osalle oppilaista median käyttö on hyvin luontevaa ja arkista, mutta kaikilla ei kuitenkaan ole riittäviä taitoja mediasisältöjen käsittelemiseen. On muistettava, että runsas median käyttö ei yksinään kehitä mediakulttuurissa elämiseen tarvittavia taitoja. </w:t>
            </w:r>
            <w:r w:rsidRPr="006244B3">
              <w:rPr>
                <w:color w:val="212529"/>
                <w:sz w:val="18"/>
                <w:szCs w:val="18"/>
                <w:highlight w:val="yellow"/>
              </w:rPr>
              <w:t>Koulun tehtävä on pienentää oppilaiden välisiä eroja mediataidoissa mediakasvatuksen avulla.</w:t>
            </w:r>
            <w:r w:rsidRPr="006244B3">
              <w:rPr>
                <w:color w:val="212529"/>
                <w:sz w:val="18"/>
                <w:szCs w:val="18"/>
              </w:rPr>
              <w:t xml:space="preserve"> Mediakasvatus kouluissa on paljon muutakin kuin laaja-alaisen osaamisen tukemista, </w:t>
            </w:r>
            <w:r w:rsidRPr="006244B3">
              <w:rPr>
                <w:color w:val="212529"/>
                <w:sz w:val="18"/>
                <w:szCs w:val="18"/>
                <w:highlight w:val="yellow"/>
              </w:rPr>
              <w:t>se on ennen kaikkea kasvattamista kohti tasa-arvoa, yhdenvertaisuutta, hyvinvointia, demokratiaa ja aktiivista toimijuutta.</w:t>
            </w:r>
            <w:r w:rsidRPr="006244B3">
              <w:rPr>
                <w:color w:val="212529"/>
                <w:sz w:val="18"/>
                <w:szCs w:val="18"/>
              </w:rPr>
              <w:t xml:space="preserve"> </w:t>
            </w:r>
            <w:r w:rsidRPr="006244B3">
              <w:rPr>
                <w:color w:val="000000" w:themeColor="text1"/>
                <w:sz w:val="18"/>
                <w:szCs w:val="18"/>
                <w:highlight w:val="yellow"/>
              </w:rPr>
              <w:t>Mediataidot ovat nykypäivänä oleellinen kansalaistaito, joten kasvatusalan ammattilaisten tulee ohjata lapsia ja nuoria siihen suuntaan, että he osaavat toimia erilaisten medioiden kanssa ja median ympäröimässä maailmassa. Opettajat toimivat mediakasvattajina, vaikka eivät kokisikaan olevansa siinä roolissa. Jokainen opettaja toteuttaa mediaopetusta omalla tyylillään ja siihen vaikuttaa vahvasti opettajan oma mediasuhde. Mediataitojen opetuksessa pyritään aina vahvistamaan oppilaan mediasuhdetta ja ohjataan sitä myönteiseen suuntaan.</w:t>
            </w:r>
            <w:r w:rsidRPr="006244B3">
              <w:rPr>
                <w:color w:val="000000" w:themeColor="text1"/>
                <w:sz w:val="18"/>
                <w:szCs w:val="18"/>
              </w:rPr>
              <w:t xml:space="preserve">  </w:t>
            </w:r>
            <w:r w:rsidRPr="006244B3">
              <w:rPr>
                <w:sz w:val="18"/>
                <w:szCs w:val="18"/>
              </w:rPr>
              <w:t xml:space="preserve">27 </w:t>
            </w:r>
          </w:p>
          <w:p w14:paraId="67749746"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lastRenderedPageBreak/>
              <w:t>suosittelualgoritmit voivat ihmisiä ohjata. --</w:t>
            </w:r>
            <w:r w:rsidRPr="006244B3">
              <w:rPr>
                <w:color w:val="212529"/>
                <w:sz w:val="18"/>
                <w:szCs w:val="18"/>
                <w:highlight w:val="yellow"/>
              </w:rPr>
              <w:t>Jotta pystyisimme ymmärtämään eri sivustojen toimintaa, tarvitsemme mediakasvatukseen oleellisena osana kuuluvaa kriittistä medialukutaitoa. Tätä taitoa tulisi mielestäni koulussakin pyrkiä kaikin mahdollisin tavoin vahvistamaan. Medialukutaito on laaja käsite ja yksi osa sitä on suojelulliset taidot ja medialukutaito voimaantumisen välineenä. Kriittinen medialukutaito on esimerkki voimaantumista edistävistä medialukutaidoista. Siihen sisältyy myös taito analysoida ja kritisoida hallitsevia arvoja, stereotypioita ja ideologioita sekä taito tulkita median tuottamia viestejä ja merkityksiä. Kriittistä medialukutaitoa voidaan tarkastella myös osallisuuden ja demokratian näkökulmasta.</w:t>
            </w:r>
            <w:r w:rsidRPr="006244B3">
              <w:rPr>
                <w:color w:val="212529"/>
                <w:sz w:val="18"/>
                <w:szCs w:val="18"/>
              </w:rPr>
              <w:t xml:space="preserve"> Näitä </w:t>
            </w:r>
            <w:r w:rsidRPr="006244B3">
              <w:rPr>
                <w:color w:val="212529"/>
                <w:sz w:val="18"/>
                <w:szCs w:val="18"/>
                <w:highlight w:val="yellow"/>
              </w:rPr>
              <w:t>maailmankuvaa rakentavia palikoita pitäisi opettajan pystyä oppilailleen tarjoamaan ja tuomaan esille. Erilaiset mediat kuuluvat oleellisena osana ihmisten elämään,</w:t>
            </w:r>
            <w:r w:rsidRPr="006244B3">
              <w:rPr>
                <w:color w:val="212529"/>
                <w:sz w:val="18"/>
                <w:szCs w:val="18"/>
              </w:rPr>
              <w:t xml:space="preserve"> mutta eri sivustojen tarjoamaa tietoa ei kannata ottaa sokeasti vastaan. </w:t>
            </w:r>
            <w:r w:rsidRPr="006244B3">
              <w:rPr>
                <w:color w:val="212529"/>
                <w:sz w:val="18"/>
                <w:szCs w:val="18"/>
                <w:highlight w:val="yellow"/>
              </w:rPr>
              <w:t>Opetussuunnitelma korostaa ajattelutaitojen kehittymistä, jota ei tapahdu ellemme pureskele saamaamme tietoa monen näkökulman kautta.</w:t>
            </w:r>
            <w:r w:rsidRPr="006244B3">
              <w:rPr>
                <w:color w:val="212529"/>
                <w:sz w:val="18"/>
                <w:szCs w:val="18"/>
              </w:rPr>
              <w:t xml:space="preserve"> Jos meille tarjotaan jatkuvasti tietoa, joka miellyttää meitä ja josta jo lähtökohtaisesti ajattelemme samalla tavalla, voiko ajattelumme muuttua ja kehittyä? ---Näkevätkö opettajat ja oppilaat algoritmien taakse? 32 </w:t>
            </w:r>
          </w:p>
          <w:p w14:paraId="7EDC4E23"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t>Koulun toimenkuva on viime vuosikymmeninä muuttunut: nykyisin koulu joutuu kantamaan myös yhä enemmän lasten kasvatusvastuuta. Tämä pätee myös mediakasvatukseen.--- Mediataitojen puuttumista voisi verrata lukutaidon puuttumiseen. Jos lukutaitoa ei opetettaisi koulussa, osa lapsista voisi oppia sen itse, mutta varmasti hänen kulkemansa polku olisi kivisempi ja se sisältäisi vaaroja.-- Ei riitä, että kouluilla on riittävä tekninen valmius mediakasvatukseen, on oltava myös tahto ja halu toteuttamiseen. Vaikka mediakasvatuksesta on puhuttu pitkään, niin opettajien käytössä olevaa valmista materiaalia on silti vielä niukasti. ---Tällaisten koulujen, joiden toiminta tukeutuu perinteiseen opetus- ja kasvatustapaan, on kyettävä uudistumaan. Maailma ja koululaitos muuttuu jatkuvasti, --</w:t>
            </w:r>
            <w:r w:rsidRPr="006244B3">
              <w:rPr>
                <w:color w:val="FF0000"/>
                <w:sz w:val="18"/>
                <w:szCs w:val="18"/>
              </w:rPr>
              <w:t>Mediakasvatuksen keskiössä on kuitenkin opettaja. Hänen on kuljettava mukana koulumaailman kehityksessä. Hänen on oltava avoin muutokselle, hänellä on oltava jatkuva kyky uudistua---</w:t>
            </w:r>
            <w:r w:rsidRPr="006244B3">
              <w:rPr>
                <w:color w:val="212529"/>
                <w:sz w:val="18"/>
                <w:szCs w:val="18"/>
              </w:rPr>
              <w:t xml:space="preserve"> Nykyisin tilanne on toinen, on kyettävä yhteistyöhön kotien lisäksi myös ympäröivän yhteiskunnan kanssa, näin on myös mediakasvatuksen kohdalla. Yhteistyökumppaneita kyllä löytyy, jos niitä haluaa vain hyödyntää. Kouluilla on perinteitä kirjastojen kanssa tapahtuvasta yhteistyöstä: esimerkiksi kirjastovierailut ja kirjavinkkaukset ovat olleet mukana koulun työsuunnitelmissa jo pitkään. 37</w:t>
            </w:r>
          </w:p>
          <w:p w14:paraId="64AEA2A1"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t xml:space="preserve">On hienoa, että opetussuunnitelmamme pitää sisällään mediakasvatusta ja kannustaa omaan, kriittiseen ajatteluun. Mikäli kuitenkin seuraa esimerkiksi poliittista keskustelua sosiaalisessa mediassa, voi kirjoittelun joukosta havaita nopeasti siellä esiintyvää </w:t>
            </w:r>
            <w:proofErr w:type="spellStart"/>
            <w:r w:rsidRPr="006244B3">
              <w:rPr>
                <w:color w:val="212529"/>
                <w:sz w:val="18"/>
                <w:szCs w:val="18"/>
              </w:rPr>
              <w:t>trollaamista</w:t>
            </w:r>
            <w:proofErr w:type="spellEnd"/>
            <w:r w:rsidRPr="006244B3">
              <w:rPr>
                <w:color w:val="212529"/>
                <w:sz w:val="18"/>
                <w:szCs w:val="18"/>
              </w:rPr>
              <w:t xml:space="preserve">. ---Huolestuttavaa tästä tekee se, että kaikki eivät selvästikään osaa tulkita sisällöstä </w:t>
            </w:r>
            <w:proofErr w:type="spellStart"/>
            <w:r w:rsidRPr="006244B3">
              <w:rPr>
                <w:color w:val="212529"/>
                <w:sz w:val="18"/>
                <w:szCs w:val="18"/>
              </w:rPr>
              <w:t>trollaamista</w:t>
            </w:r>
            <w:proofErr w:type="spellEnd"/>
            <w:r w:rsidRPr="006244B3">
              <w:rPr>
                <w:color w:val="212529"/>
                <w:sz w:val="18"/>
                <w:szCs w:val="18"/>
              </w:rPr>
              <w:t xml:space="preserve">, minkä johdosta </w:t>
            </w:r>
            <w:proofErr w:type="spellStart"/>
            <w:r w:rsidRPr="006244B3">
              <w:rPr>
                <w:color w:val="212529"/>
                <w:sz w:val="18"/>
                <w:szCs w:val="18"/>
              </w:rPr>
              <w:t>trollien</w:t>
            </w:r>
            <w:proofErr w:type="spellEnd"/>
            <w:r w:rsidRPr="006244B3">
              <w:rPr>
                <w:color w:val="212529"/>
                <w:sz w:val="18"/>
                <w:szCs w:val="18"/>
              </w:rPr>
              <w:t xml:space="preserve"> tavoitteet täyttyvät. On jopa esitetty, että </w:t>
            </w:r>
            <w:proofErr w:type="spellStart"/>
            <w:r w:rsidRPr="006244B3">
              <w:rPr>
                <w:color w:val="212529"/>
                <w:sz w:val="18"/>
                <w:szCs w:val="18"/>
              </w:rPr>
              <w:t>venäläistrollien</w:t>
            </w:r>
            <w:proofErr w:type="spellEnd"/>
            <w:r w:rsidRPr="006244B3">
              <w:rPr>
                <w:color w:val="212529"/>
                <w:sz w:val="18"/>
                <w:szCs w:val="18"/>
              </w:rPr>
              <w:t xml:space="preserve"> tarkoituksena on lietsoa vihaa suomalaisten keskuudessa ja jakaa kansaa kahtia., mikä tekee maastamme </w:t>
            </w:r>
            <w:proofErr w:type="spellStart"/>
            <w:r w:rsidRPr="006244B3">
              <w:rPr>
                <w:color w:val="212529"/>
                <w:sz w:val="18"/>
                <w:szCs w:val="18"/>
              </w:rPr>
              <w:t>haavoittuvaisemmanOnkin</w:t>
            </w:r>
            <w:proofErr w:type="spellEnd"/>
            <w:r w:rsidRPr="006244B3">
              <w:rPr>
                <w:color w:val="212529"/>
                <w:sz w:val="18"/>
                <w:szCs w:val="18"/>
              </w:rPr>
              <w:t xml:space="preserve"> perusteltua kysyä, tarjoaako nykyinen mediakasvatus meille kuitenkaan riittäviä keinoja kriittisen ajattelun ja lukutaidon kehittymiseen ja toisaalta pitäisikö sitä jollakin tavalla tarjota myös peruskoulun ulkopuoliselle väestölle? 10</w:t>
            </w:r>
          </w:p>
          <w:p w14:paraId="1AA1D587"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t xml:space="preserve">Lapset tai teinit eivät tuliterät </w:t>
            </w:r>
            <w:r w:rsidRPr="006244B3">
              <w:rPr>
                <w:color w:val="212529"/>
                <w:sz w:val="18"/>
                <w:szCs w:val="18"/>
                <w:highlight w:val="yellow"/>
              </w:rPr>
              <w:t>luurit kädessään ajattele tekojensa seurauksia kovin reflektiivisesti, etenkin kun rikos voi vaania klikkauksen päässä.</w:t>
            </w:r>
            <w:r w:rsidRPr="006244B3">
              <w:rPr>
                <w:color w:val="212529"/>
                <w:sz w:val="18"/>
                <w:szCs w:val="18"/>
              </w:rPr>
              <w:t xml:space="preserve"> Seuraamusten pelko ei tunnu </w:t>
            </w:r>
            <w:r w:rsidRPr="006244B3">
              <w:rPr>
                <w:color w:val="212529"/>
                <w:sz w:val="18"/>
                <w:szCs w:val="18"/>
              </w:rPr>
              <w:lastRenderedPageBreak/>
              <w:t xml:space="preserve">suitsivan ei-toivottua käytöstä. </w:t>
            </w:r>
            <w:r w:rsidRPr="006244B3">
              <w:rPr>
                <w:color w:val="212529"/>
                <w:sz w:val="18"/>
                <w:szCs w:val="18"/>
                <w:highlight w:val="yellow"/>
              </w:rPr>
              <w:t>Lapsi kaipaa ohjeita ja suuntaviivoja kasvaakseen empaattiseksi yksilöksi, saavuttaakseen myös moraalin kehityksessä ihmisyyttä vaalivia etappeja.</w:t>
            </w:r>
            <w:r w:rsidRPr="006244B3">
              <w:rPr>
                <w:color w:val="212529"/>
                <w:sz w:val="18"/>
                <w:szCs w:val="18"/>
              </w:rPr>
              <w:t xml:space="preserve"> </w:t>
            </w:r>
            <w:r w:rsidRPr="006244B3">
              <w:rPr>
                <w:color w:val="212529"/>
                <w:sz w:val="18"/>
                <w:szCs w:val="18"/>
                <w:highlight w:val="yellow"/>
              </w:rPr>
              <w:t>Kodilla on tässä luonnollisesti valtaisa merkitys.--- Myös me, tulevaisuuden opettajat tarvitsemme välineitä</w:t>
            </w:r>
            <w:r w:rsidRPr="006244B3">
              <w:rPr>
                <w:color w:val="212529"/>
                <w:sz w:val="18"/>
                <w:szCs w:val="18"/>
              </w:rPr>
              <w:t xml:space="preserve"> noiden taitojen opettamiseksi.---Mielestäni ainoa keino puuttua on ennakointi: </w:t>
            </w:r>
            <w:r w:rsidRPr="006244B3">
              <w:rPr>
                <w:color w:val="212529"/>
                <w:sz w:val="18"/>
                <w:szCs w:val="18"/>
                <w:highlight w:val="yellow"/>
              </w:rPr>
              <w:t>tarvitaan mediataitojen sekä erityisesti tunne- ja vuorovaikutustaitojen tavoitteellista kasvatusta ja opetusta. Uuden kirjoittamisen taidot auttavat yksilöä toteuttamaan itseään toisia kunnioittaen muuttuvassa maailmassa</w:t>
            </w:r>
            <w:r w:rsidRPr="006244B3">
              <w:rPr>
                <w:color w:val="212529"/>
                <w:sz w:val="18"/>
                <w:szCs w:val="18"/>
              </w:rPr>
              <w:t xml:space="preserve">. Ihmisten välinen dialogi tai sen tarve ei ole loppunut, se on vain jalostunut. Arvostus itseä kohtaan jättää sosiaalisessa hierarkiassa kiipimisen tarvetta vähemmälle </w:t>
            </w:r>
            <w:r w:rsidRPr="006244B3">
              <w:rPr>
                <w:color w:val="212529"/>
                <w:sz w:val="18"/>
                <w:szCs w:val="18"/>
                <w:highlight w:val="yellow"/>
              </w:rPr>
              <w:t xml:space="preserve">ja toinen ihminen on arvokas edelleen, tapahtuipa vuorovaikutus ruudun kautta tai </w:t>
            </w:r>
            <w:proofErr w:type="spellStart"/>
            <w:r w:rsidRPr="006244B3">
              <w:rPr>
                <w:color w:val="212529"/>
                <w:sz w:val="18"/>
                <w:szCs w:val="18"/>
                <w:highlight w:val="yellow"/>
              </w:rPr>
              <w:t>face</w:t>
            </w:r>
            <w:proofErr w:type="spellEnd"/>
            <w:r w:rsidRPr="006244B3">
              <w:rPr>
                <w:color w:val="212529"/>
                <w:sz w:val="18"/>
                <w:szCs w:val="18"/>
                <w:highlight w:val="yellow"/>
              </w:rPr>
              <w:t xml:space="preserve"> to </w:t>
            </w:r>
            <w:proofErr w:type="spellStart"/>
            <w:r w:rsidRPr="006244B3">
              <w:rPr>
                <w:color w:val="212529"/>
                <w:sz w:val="18"/>
                <w:szCs w:val="18"/>
                <w:highlight w:val="yellow"/>
              </w:rPr>
              <w:t>face</w:t>
            </w:r>
            <w:proofErr w:type="spellEnd"/>
            <w:r w:rsidRPr="006244B3">
              <w:rPr>
                <w:color w:val="212529"/>
                <w:sz w:val="18"/>
                <w:szCs w:val="18"/>
                <w:highlight w:val="yellow"/>
              </w:rPr>
              <w:t>.</w:t>
            </w:r>
            <w:r w:rsidRPr="006244B3">
              <w:rPr>
                <w:color w:val="212529"/>
                <w:sz w:val="18"/>
                <w:szCs w:val="18"/>
              </w:rPr>
              <w:t xml:space="preserve"> Ryhmässä harjoiteltava kommunikointi antaa kuitenkin kasvot vitun huorille ja saatanan mulkuille. He ovat elossa - verta ja lihaa kuten sinäkin. 8</w:t>
            </w:r>
          </w:p>
          <w:p w14:paraId="4D896A1E"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t>--</w:t>
            </w:r>
            <w:r w:rsidRPr="006244B3">
              <w:rPr>
                <w:color w:val="000000" w:themeColor="text1"/>
                <w:sz w:val="18"/>
                <w:szCs w:val="18"/>
                <w:highlight w:val="yellow"/>
              </w:rPr>
              <w:t>, että käsin kirjoittamista ei tulisi unohtaa</w:t>
            </w:r>
            <w:r w:rsidRPr="006244B3">
              <w:rPr>
                <w:color w:val="000000" w:themeColor="text1"/>
                <w:sz w:val="18"/>
                <w:szCs w:val="18"/>
              </w:rPr>
              <w:t>---</w:t>
            </w:r>
            <w:r w:rsidRPr="006244B3">
              <w:rPr>
                <w:color w:val="212529"/>
                <w:sz w:val="18"/>
                <w:szCs w:val="18"/>
              </w:rPr>
              <w:t xml:space="preserve">Kuulin myös juuri tässä syksyllä, että lapsi saa alkaa itse pesemään hampaita, kun hän osaa kirjoittaa käsialaa. </w:t>
            </w:r>
            <w:r w:rsidRPr="006244B3">
              <w:rPr>
                <w:color w:val="212529"/>
                <w:sz w:val="18"/>
                <w:szCs w:val="18"/>
                <w:highlight w:val="yellow"/>
              </w:rPr>
              <w:t xml:space="preserve">Käsialan harjoittaminen on myös hienomotoriikan </w:t>
            </w:r>
            <w:proofErr w:type="spellStart"/>
            <w:r w:rsidRPr="006244B3">
              <w:rPr>
                <w:color w:val="212529"/>
                <w:sz w:val="18"/>
                <w:szCs w:val="18"/>
                <w:highlight w:val="yellow"/>
              </w:rPr>
              <w:t>kehittymisellle</w:t>
            </w:r>
            <w:proofErr w:type="spellEnd"/>
            <w:r w:rsidRPr="006244B3">
              <w:rPr>
                <w:color w:val="212529"/>
                <w:sz w:val="18"/>
                <w:szCs w:val="18"/>
                <w:highlight w:val="yellow"/>
              </w:rPr>
              <w:t xml:space="preserve"> yksi tärkeimmistä keinoista. Jos siitä luovutaan, vaikuttaa se minusta paljon muuhunkin, kuin vain </w:t>
            </w:r>
            <w:proofErr w:type="spellStart"/>
            <w:r w:rsidRPr="006244B3">
              <w:rPr>
                <w:color w:val="212529"/>
                <w:sz w:val="18"/>
                <w:szCs w:val="18"/>
                <w:highlight w:val="yellow"/>
              </w:rPr>
              <w:t>oppimistuloksiin.Tietokoneavusteinen</w:t>
            </w:r>
            <w:proofErr w:type="spellEnd"/>
            <w:r w:rsidRPr="006244B3">
              <w:rPr>
                <w:color w:val="212529"/>
                <w:sz w:val="18"/>
                <w:szCs w:val="18"/>
                <w:highlight w:val="yellow"/>
              </w:rPr>
              <w:t xml:space="preserve"> kirjoittaminen on tietysti tärkeätä myös, sillä toki tämä nopeuttaa kirjoittamista ja nykypäivänä ilman sitä ei oikein pärjää.</w:t>
            </w:r>
            <w:r w:rsidRPr="006244B3">
              <w:rPr>
                <w:color w:val="212529"/>
                <w:sz w:val="18"/>
                <w:szCs w:val="18"/>
              </w:rPr>
              <w:t xml:space="preserve"> Tässä uutisessa on todella hyvä esimerkki myös siitä, kuinka otsikolla voidaan vaikuttaa lukijan mielenkiintoon. ---Uutisessa tutkija nostaa esille norjalaiset ja erikseen vain mainitsee myös suomalaiset koulut, joissa myös käsialan opetuksesta on luovuttu, mutta muuten tutkimus ei liittynyt Suomeen mitenkään. </w:t>
            </w:r>
            <w:r w:rsidRPr="006244B3">
              <w:rPr>
                <w:color w:val="FF0000"/>
                <w:sz w:val="18"/>
                <w:szCs w:val="18"/>
                <w:highlight w:val="yellow"/>
              </w:rPr>
              <w:t xml:space="preserve">On siis tärkeää opettaa oppilaille, kuinka otsikot voivat hämätä todella paljon ja muutenkin erilaisten uutisten luotettavuutta. </w:t>
            </w:r>
            <w:r w:rsidRPr="006244B3">
              <w:rPr>
                <w:color w:val="212529"/>
                <w:sz w:val="18"/>
                <w:szCs w:val="18"/>
                <w:highlight w:val="yellow"/>
              </w:rPr>
              <w:t>31</w:t>
            </w:r>
          </w:p>
          <w:p w14:paraId="2BB8E514"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t>Samalla olemme kääntäneet katseemme oleellisesta: tulevaisuudesta, heistä, jotka tulevat elämään elämänsä meidän muodostamissamme rakenteissa. Heihin meidän on katseemme käännettävä. Heihin meidän on panostettava, jos päämääränä on hyvä huominen tuleville sukupolville. ---</w:t>
            </w:r>
            <w:r w:rsidRPr="006244B3">
              <w:rPr>
                <w:color w:val="212529"/>
                <w:sz w:val="18"/>
                <w:szCs w:val="18"/>
                <w:highlight w:val="yellow"/>
              </w:rPr>
              <w:t>Palautetaan joitakin asioita takaisin yhteiskuntaamme, kuten ihmisten hyvinvointi ja opettajien auktoriteetti.</w:t>
            </w:r>
            <w:r w:rsidRPr="006244B3">
              <w:rPr>
                <w:color w:val="212529"/>
                <w:sz w:val="18"/>
                <w:szCs w:val="18"/>
              </w:rPr>
              <w:t xml:space="preserve"> Kävin itse kouluni vaiheessa, jossa fyysisestä rankaisemisesta oli luovuttu, mutta opettajia (ja toisia ihmisiä yleensäkin) kunnioitettiin. </w:t>
            </w:r>
            <w:r w:rsidRPr="006244B3">
              <w:rPr>
                <w:color w:val="212529"/>
                <w:sz w:val="18"/>
                <w:szCs w:val="18"/>
                <w:highlight w:val="yellow"/>
              </w:rPr>
              <w:t>Kuului hyviin tapoihin puhua ja käyttäytyä ystävällisesti ja toisia kunnioittaen. On hyvä muistaa vanha (sekin) viisaus, joka puhuu metsästä ja sinne huutelusta. Itse saan kunnioitusta oppilailta kunnioittamalla heitä. Kannustan sinua kokeilemaan samaa. 6</w:t>
            </w:r>
          </w:p>
          <w:p w14:paraId="6F39047C"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t>Riittävillä ja oikea-aikaisilla resursseilla voidaan puuttua ja ennaltaehkäistä monia tilanteita kärjistymästä liian vaikeiksi. Resurssit tulisi olla jo kohdillaan varhaiskasvatuksessa, jossa luodaan pohjaa lasten  sosiaalisesti hyväksyttäville taidoille sekä tunnetaidoille</w:t>
            </w:r>
            <w:r w:rsidRPr="006244B3">
              <w:rPr>
                <w:color w:val="212529"/>
                <w:sz w:val="18"/>
                <w:szCs w:val="18"/>
                <w:highlight w:val="yellow"/>
              </w:rPr>
              <w:t>. Näitä taitoja kun lapset eivät opi itsestään ilman, että aikuinen heitä niissä ohjaa ja tukee ja taitoja tarvitsee harjoitella läpi</w:t>
            </w:r>
            <w:r w:rsidRPr="006244B3">
              <w:rPr>
                <w:color w:val="212529"/>
                <w:sz w:val="18"/>
                <w:szCs w:val="18"/>
              </w:rPr>
              <w:t xml:space="preserve"> elämän</w:t>
            </w:r>
            <w:r w:rsidRPr="006244B3">
              <w:rPr>
                <w:color w:val="212529"/>
                <w:sz w:val="18"/>
                <w:szCs w:val="18"/>
                <w:highlight w:val="yellow"/>
              </w:rPr>
              <w:t>.--- Tähän me opettajat voimme vaikuttaa mediakasvatuksen sisällöillä. Voimme harjoitella oppilaiden kanssa jo aivan alkuopetuksesta lähtien, millainen on hyväksyttävää ja hyvää vuorovaikutusta mediassa. Oppilaiden kanssa on hyvä pohtia yhdessä, millaisia käyttäytymiseen liittyviä sääntöjä mediassa toimimiseen kuuluu. Ja muistaa myös</w:t>
            </w:r>
            <w:r w:rsidRPr="006244B3">
              <w:rPr>
                <w:color w:val="212529"/>
                <w:sz w:val="18"/>
                <w:szCs w:val="18"/>
              </w:rPr>
              <w:t xml:space="preserve"> se, että olemme </w:t>
            </w:r>
            <w:r w:rsidRPr="006244B3">
              <w:rPr>
                <w:color w:val="212529"/>
                <w:sz w:val="18"/>
                <w:szCs w:val="18"/>
                <w:highlight w:val="yellow"/>
              </w:rPr>
              <w:t>aikuisina itse mallina lapsille, niin</w:t>
            </w:r>
            <w:r w:rsidRPr="006244B3">
              <w:rPr>
                <w:color w:val="212529"/>
                <w:sz w:val="18"/>
                <w:szCs w:val="18"/>
              </w:rPr>
              <w:t xml:space="preserve"> mediassa kuin elävässä elämässä. --- Kuinka paljon tällaista opettajan käyttämää mielivaltaa oppilaisiin ja </w:t>
            </w:r>
            <w:proofErr w:type="spellStart"/>
            <w:r w:rsidRPr="006244B3">
              <w:rPr>
                <w:color w:val="212529"/>
                <w:sz w:val="18"/>
                <w:szCs w:val="18"/>
              </w:rPr>
              <w:t>ymmärtämättömyytä</w:t>
            </w:r>
            <w:proofErr w:type="spellEnd"/>
            <w:r w:rsidRPr="006244B3">
              <w:rPr>
                <w:color w:val="212529"/>
                <w:sz w:val="18"/>
                <w:szCs w:val="18"/>
              </w:rPr>
              <w:t xml:space="preserve"> oppilaan tarpeista, tapahtuu vielä tänäkin </w:t>
            </w:r>
            <w:proofErr w:type="spellStart"/>
            <w:r w:rsidRPr="006244B3">
              <w:rPr>
                <w:color w:val="212529"/>
                <w:sz w:val="18"/>
                <w:szCs w:val="18"/>
              </w:rPr>
              <w:t>päivänä.Toivottavaa</w:t>
            </w:r>
            <w:proofErr w:type="spellEnd"/>
            <w:r w:rsidRPr="006244B3">
              <w:rPr>
                <w:color w:val="212529"/>
                <w:sz w:val="18"/>
                <w:szCs w:val="18"/>
              </w:rPr>
              <w:t xml:space="preserve"> </w:t>
            </w:r>
            <w:r w:rsidRPr="006244B3">
              <w:rPr>
                <w:color w:val="212529"/>
                <w:sz w:val="18"/>
                <w:szCs w:val="18"/>
                <w:highlight w:val="yellow"/>
              </w:rPr>
              <w:t xml:space="preserve">olisi, että mediassa tulisi enemmän </w:t>
            </w:r>
            <w:r w:rsidRPr="006244B3">
              <w:rPr>
                <w:color w:val="212529"/>
                <w:sz w:val="18"/>
                <w:szCs w:val="18"/>
                <w:highlight w:val="yellow"/>
              </w:rPr>
              <w:lastRenderedPageBreak/>
              <w:t>kuuluviin lasten ja nuorten ääni.</w:t>
            </w:r>
            <w:r w:rsidRPr="006244B3">
              <w:rPr>
                <w:color w:val="212529"/>
                <w:sz w:val="18"/>
                <w:szCs w:val="18"/>
              </w:rPr>
              <w:t xml:space="preserve"> Media voisi myös kiinnittää huomiota siihen, millaisilla otsikoilla ja teksteillä eri aiheita lähestytään. Vaikkakin tähän liittyy vahvasti myös kaupallisia intressejä, tulisi kaikessa toiminnassa ottaa huomioon myös inhimilliset vaikutukset</w:t>
            </w:r>
            <w:r w:rsidRPr="006244B3">
              <w:rPr>
                <w:color w:val="212529"/>
                <w:sz w:val="18"/>
                <w:szCs w:val="18"/>
                <w:highlight w:val="yellow"/>
              </w:rPr>
              <w:t>. Media vaikuttaa suuresti ihmisten mieliin, niin myönteisellä kuin kielteisellä tavalla. 34</w:t>
            </w:r>
          </w:p>
          <w:p w14:paraId="796DE92D" w14:textId="77777777" w:rsidR="007B3DB8" w:rsidRPr="006244B3" w:rsidRDefault="007B3DB8" w:rsidP="002D7D16">
            <w:pPr>
              <w:pStyle w:val="NormaaliWWW"/>
              <w:shd w:val="clear" w:color="auto" w:fill="FFFFFF"/>
              <w:spacing w:before="0" w:beforeAutospacing="0"/>
              <w:jc w:val="both"/>
              <w:rPr>
                <w:color w:val="212529"/>
                <w:sz w:val="18"/>
                <w:szCs w:val="18"/>
              </w:rPr>
            </w:pPr>
          </w:p>
          <w:p w14:paraId="0897655A" w14:textId="77777777" w:rsidR="007B3DB8" w:rsidRPr="006244B3" w:rsidRDefault="007B3DB8" w:rsidP="002D7D16">
            <w:pPr>
              <w:rPr>
                <w:rFonts w:ascii="Times New Roman" w:hAnsi="Times New Roman" w:cs="Times New Roman"/>
                <w:sz w:val="18"/>
                <w:szCs w:val="18"/>
              </w:rPr>
            </w:pPr>
          </w:p>
        </w:tc>
        <w:tc>
          <w:tcPr>
            <w:tcW w:w="2484" w:type="dxa"/>
          </w:tcPr>
          <w:p w14:paraId="3317E6DE"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lastRenderedPageBreak/>
              <w:t xml:space="preserve">Mediataidot ovat oleellinen </w:t>
            </w:r>
            <w:r w:rsidRPr="006244B3">
              <w:rPr>
                <w:rFonts w:ascii="Times New Roman" w:hAnsi="Times New Roman" w:cs="Times New Roman"/>
                <w:color w:val="FF0000"/>
                <w:sz w:val="18"/>
                <w:szCs w:val="18"/>
              </w:rPr>
              <w:t>kansalaistaito ja kasvatusalan ammattilaisten tehtävä on mediakasvatuksen avulla toimimaan median ympäröimässä maailmassa ja eri medioissa</w:t>
            </w:r>
            <w:r w:rsidRPr="006244B3">
              <w:rPr>
                <w:rFonts w:ascii="Times New Roman" w:hAnsi="Times New Roman" w:cs="Times New Roman"/>
                <w:sz w:val="18"/>
                <w:szCs w:val="18"/>
              </w:rPr>
              <w:t>. Opettajan mediasuhde vaikuttaa ja mediataidoilla vahvistettaan oppilaan positiivista mediasuhdetta.</w:t>
            </w:r>
          </w:p>
          <w:p w14:paraId="37009CD4" w14:textId="77777777" w:rsidR="007B3DB8" w:rsidRPr="006244B3" w:rsidRDefault="007B3DB8" w:rsidP="002D7D16">
            <w:pPr>
              <w:rPr>
                <w:rFonts w:ascii="Times New Roman" w:hAnsi="Times New Roman" w:cs="Times New Roman"/>
                <w:sz w:val="18"/>
                <w:szCs w:val="18"/>
              </w:rPr>
            </w:pPr>
          </w:p>
          <w:p w14:paraId="2D8D441D" w14:textId="77777777" w:rsidR="007B3DB8" w:rsidRPr="006244B3" w:rsidRDefault="007B3DB8" w:rsidP="002D7D16">
            <w:pPr>
              <w:rPr>
                <w:rFonts w:ascii="Times New Roman" w:hAnsi="Times New Roman" w:cs="Times New Roman"/>
                <w:sz w:val="18"/>
                <w:szCs w:val="18"/>
              </w:rPr>
            </w:pPr>
          </w:p>
          <w:p w14:paraId="1F7AD0DF" w14:textId="77777777" w:rsidR="007B3DB8" w:rsidRPr="006244B3" w:rsidRDefault="007B3DB8" w:rsidP="002D7D16">
            <w:pPr>
              <w:rPr>
                <w:rFonts w:ascii="Times New Roman" w:hAnsi="Times New Roman" w:cs="Times New Roman"/>
                <w:sz w:val="18"/>
                <w:szCs w:val="18"/>
              </w:rPr>
            </w:pPr>
          </w:p>
          <w:p w14:paraId="45ABC7AA" w14:textId="77777777" w:rsidR="007B3DB8" w:rsidRPr="006244B3" w:rsidRDefault="007B3DB8" w:rsidP="002D7D16">
            <w:pPr>
              <w:rPr>
                <w:rFonts w:ascii="Times New Roman" w:hAnsi="Times New Roman" w:cs="Times New Roman"/>
                <w:sz w:val="18"/>
                <w:szCs w:val="18"/>
              </w:rPr>
            </w:pPr>
          </w:p>
          <w:p w14:paraId="6A1797A0"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color w:val="FF0000"/>
                <w:sz w:val="18"/>
                <w:szCs w:val="18"/>
              </w:rPr>
              <w:t xml:space="preserve">Kriittisen medialukutaito on oleellista osallisuuden ja demokratian näkökulmasta ja opettajan tehtävä on ohjata oppilaita analysoimaan ja arvioimaan median tuottaa viestejä ja merkityksiä. </w:t>
            </w:r>
            <w:r w:rsidRPr="006244B3">
              <w:rPr>
                <w:rFonts w:ascii="Times New Roman" w:hAnsi="Times New Roman" w:cs="Times New Roman"/>
                <w:sz w:val="18"/>
                <w:szCs w:val="18"/>
              </w:rPr>
              <w:t xml:space="preserve">Algoritmien sijaan ihmisen on tiedostettava mediamaailmassa tieto. </w:t>
            </w:r>
          </w:p>
          <w:p w14:paraId="2620D148" w14:textId="77777777" w:rsidR="007B3DB8" w:rsidRPr="006244B3" w:rsidRDefault="007B3DB8" w:rsidP="002D7D16">
            <w:pPr>
              <w:rPr>
                <w:rFonts w:ascii="Times New Roman" w:hAnsi="Times New Roman" w:cs="Times New Roman"/>
                <w:sz w:val="18"/>
                <w:szCs w:val="18"/>
              </w:rPr>
            </w:pPr>
          </w:p>
          <w:p w14:paraId="5409902C" w14:textId="77777777" w:rsidR="007B3DB8" w:rsidRPr="006244B3" w:rsidRDefault="007B3DB8" w:rsidP="002D7D16">
            <w:pPr>
              <w:rPr>
                <w:rFonts w:ascii="Times New Roman" w:hAnsi="Times New Roman" w:cs="Times New Roman"/>
                <w:sz w:val="18"/>
                <w:szCs w:val="18"/>
              </w:rPr>
            </w:pPr>
          </w:p>
          <w:p w14:paraId="0DECB9BC" w14:textId="77777777" w:rsidR="007B3DB8" w:rsidRPr="006244B3" w:rsidRDefault="007B3DB8" w:rsidP="002D7D16">
            <w:pPr>
              <w:rPr>
                <w:rFonts w:ascii="Times New Roman" w:hAnsi="Times New Roman" w:cs="Times New Roman"/>
                <w:sz w:val="18"/>
                <w:szCs w:val="18"/>
              </w:rPr>
            </w:pPr>
          </w:p>
          <w:p w14:paraId="4D9E1B4A" w14:textId="77777777" w:rsidR="007B3DB8" w:rsidRPr="006244B3" w:rsidRDefault="007B3DB8" w:rsidP="002D7D16">
            <w:pPr>
              <w:rPr>
                <w:rFonts w:ascii="Times New Roman" w:hAnsi="Times New Roman" w:cs="Times New Roman"/>
                <w:sz w:val="18"/>
                <w:szCs w:val="18"/>
              </w:rPr>
            </w:pPr>
          </w:p>
          <w:p w14:paraId="4589D65A" w14:textId="77777777" w:rsidR="007B3DB8" w:rsidRPr="006244B3" w:rsidRDefault="007B3DB8" w:rsidP="002D7D16">
            <w:pPr>
              <w:rPr>
                <w:rFonts w:ascii="Times New Roman" w:hAnsi="Times New Roman" w:cs="Times New Roman"/>
                <w:sz w:val="18"/>
                <w:szCs w:val="18"/>
              </w:rPr>
            </w:pPr>
          </w:p>
          <w:p w14:paraId="53F106D2" w14:textId="77777777" w:rsidR="007B3DB8" w:rsidRPr="006244B3" w:rsidRDefault="007B3DB8" w:rsidP="002D7D16">
            <w:pPr>
              <w:rPr>
                <w:rFonts w:ascii="Times New Roman" w:hAnsi="Times New Roman" w:cs="Times New Roman"/>
                <w:sz w:val="18"/>
                <w:szCs w:val="18"/>
              </w:rPr>
            </w:pPr>
          </w:p>
          <w:p w14:paraId="609F951B" w14:textId="77777777" w:rsidR="007B3DB8" w:rsidRPr="006244B3" w:rsidRDefault="007B3DB8" w:rsidP="002D7D16">
            <w:pPr>
              <w:rPr>
                <w:rFonts w:ascii="Times New Roman" w:hAnsi="Times New Roman" w:cs="Times New Roman"/>
                <w:sz w:val="18"/>
                <w:szCs w:val="18"/>
              </w:rPr>
            </w:pPr>
          </w:p>
          <w:p w14:paraId="65281F72"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color w:val="FF0000"/>
                <w:sz w:val="18"/>
                <w:szCs w:val="18"/>
              </w:rPr>
              <w:t xml:space="preserve">Mediataitojen opettamine on koulun ja opettajan kiistaton tehtävä nyky-yhteiskunnassa. </w:t>
            </w:r>
            <w:r w:rsidRPr="006244B3">
              <w:rPr>
                <w:rFonts w:ascii="Times New Roman" w:hAnsi="Times New Roman" w:cs="Times New Roman"/>
                <w:sz w:val="18"/>
                <w:szCs w:val="18"/>
              </w:rPr>
              <w:t>Yhteistyökumppaneita  hyödynnetään, kuten jo pitkään kirjastoja ja kirjavinkkauksia, opettajan on kuitenkin kyettävä uudistumaan kuten myös koulujen uudistettava opetustapoja..</w:t>
            </w:r>
          </w:p>
          <w:p w14:paraId="4F4B552B" w14:textId="77777777" w:rsidR="007B3DB8" w:rsidRPr="006244B3" w:rsidRDefault="007B3DB8" w:rsidP="002D7D16">
            <w:pPr>
              <w:rPr>
                <w:rFonts w:ascii="Times New Roman" w:hAnsi="Times New Roman" w:cs="Times New Roman"/>
                <w:sz w:val="18"/>
                <w:szCs w:val="18"/>
              </w:rPr>
            </w:pPr>
          </w:p>
          <w:p w14:paraId="180F3D06" w14:textId="77777777" w:rsidR="007B3DB8" w:rsidRPr="006244B3" w:rsidRDefault="007B3DB8" w:rsidP="002D7D16">
            <w:pPr>
              <w:rPr>
                <w:rFonts w:ascii="Times New Roman" w:hAnsi="Times New Roman" w:cs="Times New Roman"/>
                <w:sz w:val="18"/>
                <w:szCs w:val="18"/>
              </w:rPr>
            </w:pPr>
          </w:p>
          <w:p w14:paraId="1BA4BFF6" w14:textId="77777777" w:rsidR="007B3DB8" w:rsidRPr="006244B3" w:rsidRDefault="007B3DB8" w:rsidP="002D7D16">
            <w:pPr>
              <w:rPr>
                <w:rFonts w:ascii="Times New Roman" w:hAnsi="Times New Roman" w:cs="Times New Roman"/>
                <w:sz w:val="18"/>
                <w:szCs w:val="18"/>
              </w:rPr>
            </w:pPr>
          </w:p>
          <w:p w14:paraId="1A64FD5D" w14:textId="77777777" w:rsidR="007B3DB8" w:rsidRPr="006244B3" w:rsidRDefault="007B3DB8" w:rsidP="002D7D16">
            <w:pPr>
              <w:rPr>
                <w:rFonts w:ascii="Times New Roman" w:hAnsi="Times New Roman" w:cs="Times New Roman"/>
                <w:sz w:val="18"/>
                <w:szCs w:val="18"/>
              </w:rPr>
            </w:pPr>
          </w:p>
          <w:p w14:paraId="2F5886B8" w14:textId="77777777" w:rsidR="007B3DB8" w:rsidRPr="006244B3" w:rsidRDefault="007B3DB8" w:rsidP="002D7D16">
            <w:pPr>
              <w:rPr>
                <w:rFonts w:ascii="Times New Roman" w:hAnsi="Times New Roman" w:cs="Times New Roman"/>
                <w:sz w:val="18"/>
                <w:szCs w:val="18"/>
              </w:rPr>
            </w:pPr>
          </w:p>
          <w:p w14:paraId="72350194" w14:textId="77777777" w:rsidR="007B3DB8" w:rsidRPr="006244B3" w:rsidRDefault="007B3DB8" w:rsidP="002D7D16">
            <w:pPr>
              <w:rPr>
                <w:rFonts w:ascii="Times New Roman" w:hAnsi="Times New Roman" w:cs="Times New Roman"/>
                <w:sz w:val="18"/>
                <w:szCs w:val="18"/>
              </w:rPr>
            </w:pPr>
          </w:p>
          <w:p w14:paraId="768A8891" w14:textId="77777777" w:rsidR="007B3DB8" w:rsidRPr="006244B3" w:rsidRDefault="007B3DB8" w:rsidP="002D7D16">
            <w:pPr>
              <w:rPr>
                <w:rFonts w:ascii="Times New Roman" w:hAnsi="Times New Roman" w:cs="Times New Roman"/>
                <w:sz w:val="18"/>
                <w:szCs w:val="18"/>
              </w:rPr>
            </w:pPr>
            <w:proofErr w:type="spellStart"/>
            <w:r w:rsidRPr="006244B3">
              <w:rPr>
                <w:rFonts w:ascii="Times New Roman" w:hAnsi="Times New Roman" w:cs="Times New Roman"/>
                <w:color w:val="FF0000"/>
                <w:sz w:val="18"/>
                <w:szCs w:val="18"/>
              </w:rPr>
              <w:t>Opetussunnitelma</w:t>
            </w:r>
            <w:proofErr w:type="spellEnd"/>
            <w:r w:rsidRPr="006244B3">
              <w:rPr>
                <w:rFonts w:ascii="Times New Roman" w:hAnsi="Times New Roman" w:cs="Times New Roman"/>
                <w:color w:val="FF0000"/>
                <w:sz w:val="18"/>
                <w:szCs w:val="18"/>
              </w:rPr>
              <w:t xml:space="preserve"> ohjaa kriittiseen ajatteluun ja mediakasvatukseen. </w:t>
            </w:r>
            <w:proofErr w:type="spellStart"/>
            <w:r w:rsidRPr="006244B3">
              <w:rPr>
                <w:rFonts w:ascii="Times New Roman" w:hAnsi="Times New Roman" w:cs="Times New Roman"/>
                <w:sz w:val="18"/>
                <w:szCs w:val="18"/>
              </w:rPr>
              <w:t>Trollaaminen</w:t>
            </w:r>
            <w:proofErr w:type="spellEnd"/>
            <w:r w:rsidRPr="006244B3">
              <w:rPr>
                <w:rFonts w:ascii="Times New Roman" w:hAnsi="Times New Roman" w:cs="Times New Roman"/>
                <w:sz w:val="18"/>
                <w:szCs w:val="18"/>
              </w:rPr>
              <w:t xml:space="preserve"> on eräs ilmiö jonka tunnistamien on haastavaa.  Mediakasvatuksen ulottaminen kaikille kansalaisille. </w:t>
            </w:r>
          </w:p>
          <w:p w14:paraId="3BA621FB" w14:textId="77777777" w:rsidR="007B3DB8" w:rsidRPr="006244B3" w:rsidRDefault="007B3DB8" w:rsidP="002D7D16">
            <w:pPr>
              <w:rPr>
                <w:rFonts w:ascii="Times New Roman" w:hAnsi="Times New Roman" w:cs="Times New Roman"/>
                <w:sz w:val="18"/>
                <w:szCs w:val="18"/>
              </w:rPr>
            </w:pPr>
          </w:p>
          <w:p w14:paraId="6F726509" w14:textId="77777777" w:rsidR="007B3DB8" w:rsidRPr="006244B3" w:rsidRDefault="007B3DB8" w:rsidP="002D7D16">
            <w:pPr>
              <w:rPr>
                <w:rFonts w:ascii="Times New Roman" w:hAnsi="Times New Roman" w:cs="Times New Roman"/>
                <w:sz w:val="18"/>
                <w:szCs w:val="18"/>
              </w:rPr>
            </w:pPr>
          </w:p>
          <w:p w14:paraId="129AF5B8"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color w:val="2F5496" w:themeColor="accent1" w:themeShade="BF"/>
                <w:sz w:val="18"/>
                <w:szCs w:val="18"/>
              </w:rPr>
              <w:t xml:space="preserve">Lapset ja nuoret tarvitsevat tunne- ja vuorovaikutustaitojen </w:t>
            </w:r>
            <w:r w:rsidRPr="006244B3">
              <w:rPr>
                <w:rFonts w:ascii="Times New Roman" w:hAnsi="Times New Roman" w:cs="Times New Roman"/>
                <w:color w:val="2F5496" w:themeColor="accent1" w:themeShade="BF"/>
                <w:sz w:val="18"/>
                <w:szCs w:val="18"/>
              </w:rPr>
              <w:lastRenderedPageBreak/>
              <w:t xml:space="preserve">tavoitteellista kasvatusta ja opetusta kasvaakseen empaattisiksi ihmisiksi.  </w:t>
            </w:r>
            <w:r w:rsidRPr="006244B3">
              <w:rPr>
                <w:rFonts w:ascii="Times New Roman" w:hAnsi="Times New Roman" w:cs="Times New Roman"/>
                <w:sz w:val="18"/>
                <w:szCs w:val="18"/>
              </w:rPr>
              <w:t xml:space="preserve">Uudet lukutaidot ohjaavat kunnioittavaan dialogin niin </w:t>
            </w:r>
            <w:proofErr w:type="spellStart"/>
            <w:r w:rsidRPr="006244B3">
              <w:rPr>
                <w:rFonts w:ascii="Times New Roman" w:hAnsi="Times New Roman" w:cs="Times New Roman"/>
                <w:sz w:val="18"/>
                <w:szCs w:val="18"/>
              </w:rPr>
              <w:t>face</w:t>
            </w:r>
            <w:proofErr w:type="spellEnd"/>
            <w:r w:rsidRPr="006244B3">
              <w:rPr>
                <w:rFonts w:ascii="Times New Roman" w:hAnsi="Times New Roman" w:cs="Times New Roman"/>
                <w:sz w:val="18"/>
                <w:szCs w:val="18"/>
              </w:rPr>
              <w:t xml:space="preserve"> to </w:t>
            </w:r>
            <w:proofErr w:type="spellStart"/>
            <w:r w:rsidRPr="006244B3">
              <w:rPr>
                <w:rFonts w:ascii="Times New Roman" w:hAnsi="Times New Roman" w:cs="Times New Roman"/>
                <w:sz w:val="18"/>
                <w:szCs w:val="18"/>
              </w:rPr>
              <w:t>face</w:t>
            </w:r>
            <w:proofErr w:type="spellEnd"/>
            <w:r w:rsidRPr="006244B3">
              <w:rPr>
                <w:rFonts w:ascii="Times New Roman" w:hAnsi="Times New Roman" w:cs="Times New Roman"/>
                <w:sz w:val="18"/>
                <w:szCs w:val="18"/>
              </w:rPr>
              <w:t xml:space="preserve"> niin ruudun välityksellä kuin kasvokkain. Opettajaopiskelijat tarvitsevat keinoja näiden taitojen opettamiseen.</w:t>
            </w:r>
          </w:p>
          <w:p w14:paraId="5DD1599A" w14:textId="77777777" w:rsidR="007B3DB8" w:rsidRPr="006244B3" w:rsidRDefault="007B3DB8" w:rsidP="002D7D16">
            <w:pPr>
              <w:rPr>
                <w:rFonts w:ascii="Times New Roman" w:hAnsi="Times New Roman" w:cs="Times New Roman"/>
                <w:sz w:val="18"/>
                <w:szCs w:val="18"/>
              </w:rPr>
            </w:pPr>
          </w:p>
          <w:p w14:paraId="436746E8" w14:textId="77777777" w:rsidR="007B3DB8" w:rsidRPr="006244B3" w:rsidRDefault="007B3DB8" w:rsidP="002D7D16">
            <w:pPr>
              <w:rPr>
                <w:rFonts w:ascii="Times New Roman" w:hAnsi="Times New Roman" w:cs="Times New Roman"/>
                <w:sz w:val="18"/>
                <w:szCs w:val="18"/>
              </w:rPr>
            </w:pPr>
          </w:p>
          <w:p w14:paraId="6C180393"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color w:val="FFFF00"/>
                <w:sz w:val="18"/>
                <w:szCs w:val="18"/>
              </w:rPr>
              <w:t>Oikeinkirjoitus- ja hienomotorisen taidon harjoittaminen käsin kirjoittaen tulisi säilyttää koulussa rinnan tietokoneavusteisen kirjoittamisen</w:t>
            </w:r>
            <w:r w:rsidRPr="006244B3">
              <w:rPr>
                <w:rFonts w:ascii="Times New Roman" w:hAnsi="Times New Roman" w:cs="Times New Roman"/>
                <w:sz w:val="18"/>
                <w:szCs w:val="18"/>
              </w:rPr>
              <w:t>. Uutisten luotettavuuden tulkintaa tule opettaa koulussa.</w:t>
            </w:r>
          </w:p>
          <w:p w14:paraId="704E21AD" w14:textId="77777777" w:rsidR="007B3DB8" w:rsidRPr="006244B3" w:rsidRDefault="007B3DB8" w:rsidP="002D7D16">
            <w:pPr>
              <w:rPr>
                <w:rFonts w:ascii="Times New Roman" w:hAnsi="Times New Roman" w:cs="Times New Roman"/>
                <w:sz w:val="18"/>
                <w:szCs w:val="18"/>
              </w:rPr>
            </w:pPr>
          </w:p>
          <w:p w14:paraId="006ECCAF" w14:textId="77777777" w:rsidR="007B3DB8" w:rsidRPr="006244B3" w:rsidRDefault="007B3DB8" w:rsidP="002D7D16">
            <w:pPr>
              <w:rPr>
                <w:rFonts w:ascii="Times New Roman" w:hAnsi="Times New Roman" w:cs="Times New Roman"/>
                <w:sz w:val="18"/>
                <w:szCs w:val="18"/>
              </w:rPr>
            </w:pPr>
          </w:p>
          <w:p w14:paraId="35AEF92B" w14:textId="77777777" w:rsidR="007B3DB8" w:rsidRPr="006244B3" w:rsidRDefault="007B3DB8" w:rsidP="002D7D16">
            <w:pPr>
              <w:rPr>
                <w:rFonts w:ascii="Times New Roman" w:hAnsi="Times New Roman" w:cs="Times New Roman"/>
                <w:sz w:val="18"/>
                <w:szCs w:val="18"/>
              </w:rPr>
            </w:pPr>
          </w:p>
          <w:p w14:paraId="1499A4D1" w14:textId="77777777" w:rsidR="007B3DB8" w:rsidRPr="006244B3" w:rsidRDefault="007B3DB8" w:rsidP="002D7D16">
            <w:pPr>
              <w:rPr>
                <w:rFonts w:ascii="Times New Roman" w:hAnsi="Times New Roman" w:cs="Times New Roman"/>
                <w:sz w:val="18"/>
                <w:szCs w:val="18"/>
              </w:rPr>
            </w:pPr>
            <w:proofErr w:type="spellStart"/>
            <w:r w:rsidRPr="006244B3">
              <w:rPr>
                <w:rFonts w:ascii="Times New Roman" w:hAnsi="Times New Roman" w:cs="Times New Roman"/>
                <w:sz w:val="18"/>
                <w:szCs w:val="18"/>
              </w:rPr>
              <w:t>Opattajn</w:t>
            </w:r>
            <w:proofErr w:type="spellEnd"/>
            <w:r w:rsidRPr="006244B3">
              <w:rPr>
                <w:rFonts w:ascii="Times New Roman" w:hAnsi="Times New Roman" w:cs="Times New Roman"/>
                <w:sz w:val="18"/>
                <w:szCs w:val="18"/>
              </w:rPr>
              <w:t xml:space="preserve"> auktoriteettia tarvitaan </w:t>
            </w:r>
            <w:r w:rsidRPr="006244B3">
              <w:rPr>
                <w:rFonts w:ascii="Times New Roman" w:hAnsi="Times New Roman" w:cs="Times New Roman"/>
                <w:color w:val="2F5496" w:themeColor="accent1" w:themeShade="BF"/>
                <w:sz w:val="18"/>
                <w:szCs w:val="18"/>
              </w:rPr>
              <w:t xml:space="preserve">yhteiskunnassamme ja opetettava kunnioittamaan toinen toisiamme. </w:t>
            </w:r>
            <w:r w:rsidRPr="006244B3">
              <w:rPr>
                <w:rFonts w:ascii="Times New Roman" w:hAnsi="Times New Roman" w:cs="Times New Roman"/>
                <w:sz w:val="18"/>
                <w:szCs w:val="18"/>
              </w:rPr>
              <w:t xml:space="preserve">Tulee panostaa tuleviin sukupolviin. </w:t>
            </w:r>
            <w:r w:rsidRPr="006244B3">
              <w:rPr>
                <w:rFonts w:ascii="Times New Roman" w:hAnsi="Times New Roman" w:cs="Times New Roman"/>
                <w:color w:val="2F5496" w:themeColor="accent1" w:themeShade="BF"/>
                <w:sz w:val="18"/>
                <w:szCs w:val="18"/>
              </w:rPr>
              <w:t xml:space="preserve">Tarvitaan hyviä tapoja ja ystävällistä käytöstä. Kunnioittavia välejä oppilaiden ja opettajien kesken. </w:t>
            </w:r>
          </w:p>
          <w:p w14:paraId="65549BB9" w14:textId="77777777" w:rsidR="007B3DB8" w:rsidRPr="006244B3" w:rsidRDefault="007B3DB8" w:rsidP="002D7D16">
            <w:pPr>
              <w:rPr>
                <w:rFonts w:ascii="Times New Roman" w:hAnsi="Times New Roman" w:cs="Times New Roman"/>
                <w:sz w:val="18"/>
                <w:szCs w:val="18"/>
              </w:rPr>
            </w:pPr>
          </w:p>
          <w:p w14:paraId="79E6F214" w14:textId="77777777" w:rsidR="007B3DB8" w:rsidRPr="006244B3" w:rsidRDefault="007B3DB8" w:rsidP="002D7D16">
            <w:pPr>
              <w:rPr>
                <w:rFonts w:ascii="Times New Roman" w:hAnsi="Times New Roman" w:cs="Times New Roman"/>
                <w:color w:val="2F5496" w:themeColor="accent1" w:themeShade="BF"/>
                <w:sz w:val="18"/>
                <w:szCs w:val="18"/>
              </w:rPr>
            </w:pPr>
            <w:r w:rsidRPr="006244B3">
              <w:rPr>
                <w:rFonts w:ascii="Times New Roman" w:hAnsi="Times New Roman" w:cs="Times New Roman"/>
                <w:color w:val="FF0000"/>
                <w:sz w:val="18"/>
                <w:szCs w:val="18"/>
              </w:rPr>
              <w:t xml:space="preserve">Mediakasvatus kuuluu jo varhaiskasvatukseen ja alkuopetukseen. Hyvät ja hyväksyttävät vuorovaikutustaidot mediassa on opeteltava ja aikuinen toimii itse mallina lapsille. </w:t>
            </w:r>
            <w:r w:rsidRPr="006244B3">
              <w:rPr>
                <w:rFonts w:ascii="Times New Roman" w:hAnsi="Times New Roman" w:cs="Times New Roman"/>
                <w:sz w:val="18"/>
                <w:szCs w:val="18"/>
              </w:rPr>
              <w:t xml:space="preserve">Media vaikuttaa ihmisiin ja lapsia tulee opettaa tunnistamana esim. kaupallisuus ja muut vaikutuskeinot. lasten ja </w:t>
            </w:r>
            <w:r w:rsidRPr="006244B3">
              <w:rPr>
                <w:rFonts w:ascii="Times New Roman" w:hAnsi="Times New Roman" w:cs="Times New Roman"/>
                <w:sz w:val="18"/>
                <w:szCs w:val="18"/>
              </w:rPr>
              <w:lastRenderedPageBreak/>
              <w:t>nuorten ääni kuuluviin mediassa.</w:t>
            </w:r>
          </w:p>
        </w:tc>
        <w:tc>
          <w:tcPr>
            <w:tcW w:w="2092" w:type="dxa"/>
          </w:tcPr>
          <w:p w14:paraId="2BE1DC5B" w14:textId="77777777" w:rsidR="007B3DB8" w:rsidRPr="006244B3" w:rsidRDefault="007B3DB8" w:rsidP="002D7D16">
            <w:pPr>
              <w:rPr>
                <w:rFonts w:ascii="Times New Roman" w:hAnsi="Times New Roman" w:cs="Times New Roman"/>
                <w:sz w:val="18"/>
                <w:szCs w:val="18"/>
              </w:rPr>
            </w:pPr>
          </w:p>
        </w:tc>
      </w:tr>
      <w:tr w:rsidR="007B3DB8" w:rsidRPr="006244B3" w14:paraId="08FCB66A" w14:textId="77777777" w:rsidTr="002D7D16">
        <w:tc>
          <w:tcPr>
            <w:tcW w:w="2397" w:type="dxa"/>
          </w:tcPr>
          <w:p w14:paraId="39F8113A" w14:textId="77777777" w:rsidR="007B3DB8" w:rsidRPr="006244B3" w:rsidRDefault="007B3DB8" w:rsidP="002D7D16">
            <w:pPr>
              <w:pStyle w:val="NormaaliWWW"/>
              <w:shd w:val="clear" w:color="auto" w:fill="FFFFFF"/>
              <w:spacing w:before="0" w:beforeAutospacing="0"/>
              <w:jc w:val="both"/>
              <w:rPr>
                <w:color w:val="FF0000"/>
                <w:sz w:val="18"/>
                <w:szCs w:val="18"/>
              </w:rPr>
            </w:pPr>
            <w:r w:rsidRPr="006244B3">
              <w:rPr>
                <w:color w:val="000000" w:themeColor="text1"/>
                <w:sz w:val="18"/>
                <w:szCs w:val="18"/>
              </w:rPr>
              <w:lastRenderedPageBreak/>
              <w:t xml:space="preserve">koulun teknologiaa hyödyntävät toimintamallit </w:t>
            </w:r>
          </w:p>
        </w:tc>
        <w:tc>
          <w:tcPr>
            <w:tcW w:w="7021" w:type="dxa"/>
          </w:tcPr>
          <w:p w14:paraId="7CB9B775" w14:textId="77777777" w:rsidR="007B3DB8" w:rsidRPr="006244B3" w:rsidRDefault="007B3DB8" w:rsidP="002D7D16">
            <w:pPr>
              <w:rPr>
                <w:rFonts w:ascii="Times New Roman" w:hAnsi="Times New Roman" w:cs="Times New Roman"/>
                <w:color w:val="212529"/>
                <w:sz w:val="18"/>
                <w:szCs w:val="18"/>
              </w:rPr>
            </w:pPr>
            <w:r w:rsidRPr="006244B3">
              <w:rPr>
                <w:rFonts w:ascii="Times New Roman" w:hAnsi="Times New Roman" w:cs="Times New Roman"/>
                <w:color w:val="212529"/>
                <w:sz w:val="18"/>
                <w:szCs w:val="18"/>
              </w:rPr>
              <w:t xml:space="preserve">Mielestäni olisi erityisesti syytä miettiä, mitkä ovat niitä asioita, joita </w:t>
            </w:r>
            <w:r w:rsidRPr="006244B3">
              <w:rPr>
                <w:rFonts w:ascii="Times New Roman" w:hAnsi="Times New Roman" w:cs="Times New Roman"/>
                <w:color w:val="212529"/>
                <w:sz w:val="18"/>
                <w:szCs w:val="18"/>
                <w:highlight w:val="yellow"/>
              </w:rPr>
              <w:t>Wilmaan kannattaa kirjata ja miten sen ilmaisee.</w:t>
            </w:r>
            <w:r w:rsidRPr="006244B3">
              <w:rPr>
                <w:rFonts w:ascii="Times New Roman" w:hAnsi="Times New Roman" w:cs="Times New Roman"/>
                <w:color w:val="212529"/>
                <w:sz w:val="18"/>
                <w:szCs w:val="18"/>
              </w:rPr>
              <w:t xml:space="preserve"> Itse ajattelen niin, </w:t>
            </w:r>
            <w:r w:rsidRPr="006244B3">
              <w:rPr>
                <w:rFonts w:ascii="Times New Roman" w:hAnsi="Times New Roman" w:cs="Times New Roman"/>
                <w:color w:val="212529"/>
                <w:sz w:val="18"/>
                <w:szCs w:val="18"/>
                <w:highlight w:val="yellow"/>
              </w:rPr>
              <w:t>että positiivisten merkintöjen avulla kannustus kasvattaa oppilaiden itsetuntoa ja luottamusta heidän omiin kykyihin. Tämä taas näkyy tunneilla ja ylipäätään kaikessa koulutyössä.</w:t>
            </w:r>
            <w:r w:rsidRPr="006244B3">
              <w:rPr>
                <w:rFonts w:ascii="Times New Roman" w:hAnsi="Times New Roman" w:cs="Times New Roman"/>
                <w:color w:val="212529"/>
                <w:sz w:val="18"/>
                <w:szCs w:val="18"/>
              </w:rPr>
              <w:t xml:space="preserve"> Toki Wilmaan pitää merkitä myös mahdolliset hölmöilyt, mutta siihen tulee kiinnittää huomiota, miten sen tekee</w:t>
            </w:r>
            <w:r w:rsidRPr="006244B3">
              <w:rPr>
                <w:rFonts w:ascii="Times New Roman" w:hAnsi="Times New Roman" w:cs="Times New Roman"/>
                <w:color w:val="212529"/>
                <w:sz w:val="18"/>
                <w:szCs w:val="18"/>
                <w:highlight w:val="yellow"/>
              </w:rPr>
              <w:t>. Joskus voi kuitenkin olla paras ottaa puhelin käteen ja selvittää asiat huoltajien kanssa puhumalla. N</w:t>
            </w:r>
            <w:r w:rsidRPr="006244B3">
              <w:rPr>
                <w:rFonts w:ascii="Times New Roman" w:hAnsi="Times New Roman" w:cs="Times New Roman"/>
                <w:color w:val="212529"/>
                <w:sz w:val="18"/>
                <w:szCs w:val="18"/>
              </w:rPr>
              <w:t xml:space="preserve">äin säästytään mahdollisilta </w:t>
            </w:r>
            <w:r w:rsidRPr="006244B3">
              <w:rPr>
                <w:rFonts w:ascii="Times New Roman" w:hAnsi="Times New Roman" w:cs="Times New Roman"/>
                <w:color w:val="212529"/>
                <w:sz w:val="18"/>
                <w:szCs w:val="18"/>
                <w:highlight w:val="yellow"/>
              </w:rPr>
              <w:t>väärinymmärryksiltä ja lopulta saatetaan säästää jopa aikaa. Oikeanlaisella palautteella on suuri merkitys. Koteihin pitäisi luoda hyvät välit, jotta yhteistyö toimisi. 4</w:t>
            </w:r>
          </w:p>
          <w:p w14:paraId="7BBFF817"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color w:val="212529"/>
                <w:sz w:val="18"/>
                <w:szCs w:val="18"/>
                <w:highlight w:val="yellow"/>
              </w:rPr>
              <w:t>Opettajien tulisi huomioida myös ne hyvät asiat, joita jokaiselle oppilaalle tapahtuu varmasti päivittäin.  Kirjoitettu versio tapahtuneesta saatetaan ymmärtää eri tavalla kuin kirjoittaja on sen tarkoittanut</w:t>
            </w:r>
            <w:r w:rsidRPr="006244B3">
              <w:rPr>
                <w:rFonts w:ascii="Times New Roman" w:hAnsi="Times New Roman" w:cs="Times New Roman"/>
                <w:color w:val="212529"/>
                <w:sz w:val="18"/>
                <w:szCs w:val="18"/>
              </w:rPr>
              <w:t xml:space="preserve">. Kirjoittaessa merkintöjä tulee olla tarkkana kuinka viestin ilmaisee. Olen huomannut ja artikkeli vahvistaa, että viestinnässä on tapahtunut puolin ja toisin muutosta. </w:t>
            </w:r>
            <w:r w:rsidRPr="006244B3">
              <w:rPr>
                <w:rFonts w:ascii="Times New Roman" w:hAnsi="Times New Roman" w:cs="Times New Roman"/>
                <w:color w:val="212529"/>
                <w:sz w:val="18"/>
                <w:szCs w:val="18"/>
                <w:highlight w:val="yellow"/>
              </w:rPr>
              <w:t>Koulun ja kodin yhteistyön tulee olla sujuvaa ja arkipäiväistä, jotta lapsen asiat tiedetään molemmissa paikoissa.---</w:t>
            </w:r>
            <w:r w:rsidRPr="006244B3">
              <w:rPr>
                <w:rFonts w:ascii="Times New Roman" w:hAnsi="Times New Roman" w:cs="Times New Roman"/>
                <w:color w:val="212529"/>
                <w:sz w:val="18"/>
                <w:szCs w:val="18"/>
              </w:rPr>
              <w:t xml:space="preserve"> Wilma on loistava alusta viestin ja koulusujuvuuden välittämiselle, kunhan opettajat ja vanhemmat osaavat käyttää ja hyödyntää sitä parhaalla mahdollisella tavalla. Vai onko? 26</w:t>
            </w:r>
          </w:p>
          <w:p w14:paraId="0E9D7C79"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t xml:space="preserve">- Yhdeksi työkaluksi nostaisin myös vertaisarvioinnin--- Vertaisarvioinnin tukena voisi olla selkokielisen </w:t>
            </w:r>
            <w:r w:rsidRPr="006244B3">
              <w:rPr>
                <w:color w:val="212529"/>
                <w:sz w:val="18"/>
                <w:szCs w:val="18"/>
                <w:highlight w:val="yellow"/>
              </w:rPr>
              <w:t>arviointikriteerien lisäksi erilaisia lomakkeita ja arviointikortteja. Arviointia voisi toteuttaa erilaisin TVT taidoin. --- Tarvittaisiin paljon työryhmiä, jotka kehittelisivät konkreettisia keinoja oppimisen arviointiin muuten pelkän, että opettajat jatkavat tulosten arvioimista. 16</w:t>
            </w:r>
          </w:p>
          <w:p w14:paraId="4ABCFA02" w14:textId="77777777" w:rsidR="007B3DB8" w:rsidRPr="006244B3" w:rsidRDefault="007B3DB8" w:rsidP="002D7D16">
            <w:pPr>
              <w:pStyle w:val="NormaaliWWW"/>
              <w:spacing w:before="0" w:beforeAutospacing="0"/>
              <w:jc w:val="both"/>
              <w:rPr>
                <w:sz w:val="18"/>
                <w:szCs w:val="18"/>
              </w:rPr>
            </w:pPr>
            <w:r w:rsidRPr="006244B3">
              <w:rPr>
                <w:color w:val="212529"/>
                <w:sz w:val="18"/>
                <w:szCs w:val="18"/>
              </w:rPr>
              <w:t>-</w:t>
            </w:r>
            <w:r w:rsidRPr="006244B3">
              <w:rPr>
                <w:sz w:val="18"/>
                <w:szCs w:val="18"/>
              </w:rPr>
              <w:t xml:space="preserve"> Pakotetun digiloikan ansiosta vastahankaisimmatkin opettajat joutuivat ja pääsivät kokeilemaan muitakin kuin oppikirjakustantajien sähköisiä materiaaleja. Mielestäni tällainen sysäys </w:t>
            </w:r>
            <w:r w:rsidRPr="006244B3">
              <w:rPr>
                <w:sz w:val="18"/>
                <w:szCs w:val="18"/>
                <w:highlight w:val="yellow"/>
              </w:rPr>
              <w:t>median maailmaan on hyvä, sillä aina ei ole kannattavaa tukeutua pelkästään digitaalisiin oppimateriaaleihin, sillä niiden laaduissa on suuria eroja</w:t>
            </w:r>
            <w:r w:rsidRPr="006244B3">
              <w:rPr>
                <w:sz w:val="18"/>
                <w:szCs w:val="18"/>
              </w:rPr>
              <w:t xml:space="preserve">. Nykyaikana ilmaista </w:t>
            </w:r>
            <w:r w:rsidRPr="006244B3">
              <w:rPr>
                <w:sz w:val="18"/>
                <w:szCs w:val="18"/>
                <w:highlight w:val="yellow"/>
              </w:rPr>
              <w:t>ja hyvää opetusmateriaalia löytyy netistä hyvinkin paljon, joten kannattaa harkita tarkkaan, mihin koulun</w:t>
            </w:r>
            <w:r w:rsidRPr="006244B3">
              <w:rPr>
                <w:sz w:val="18"/>
                <w:szCs w:val="18"/>
              </w:rPr>
              <w:t xml:space="preserve"> määrärahoja panostetaan. Onko parasta painettu oppikirja vai sähköiset vaihtoehdot? Tämä kaikki riippuu tietysti paljon opettajasta ja oppilaista. Pitää siis sopeuttaa opetuksessa käytettävä aineisto jokaiseen luokkaan erikseen. Digitaalisten oppimateriaalien käyttö opetuksessa ei silti saisi olla pelkästään rahasta riippuvaista. </w:t>
            </w:r>
            <w:proofErr w:type="spellStart"/>
            <w:r w:rsidRPr="006244B3">
              <w:rPr>
                <w:sz w:val="18"/>
                <w:szCs w:val="18"/>
                <w:highlight w:val="yellow"/>
              </w:rPr>
              <w:t>Tvt</w:t>
            </w:r>
            <w:proofErr w:type="spellEnd"/>
            <w:r w:rsidRPr="006244B3">
              <w:rPr>
                <w:sz w:val="18"/>
                <w:szCs w:val="18"/>
                <w:highlight w:val="yellow"/>
              </w:rPr>
              <w:t xml:space="preserve"> on pysyvä osa peruskoulua ja koko yhteiskuntaa, joten sen käyttöön on löydyttävä resursseja. Eihän opetuskaan perustu pelkästään oppikirjaan, joten ei teknologiakasvattamisenkaan pidä keskittyä vain oppikirjasarjojen sähköiseen aineistoon.---</w:t>
            </w:r>
            <w:r w:rsidRPr="006244B3">
              <w:rPr>
                <w:sz w:val="18"/>
                <w:szCs w:val="18"/>
              </w:rPr>
              <w:t xml:space="preserve"> . Ei opettajalla ole aikaa tutustua kaikkeen tarjontaan, sillä vaihtoehtoja on netti pullollaan. </w:t>
            </w:r>
            <w:r w:rsidRPr="006244B3">
              <w:rPr>
                <w:sz w:val="18"/>
                <w:szCs w:val="18"/>
                <w:highlight w:val="yellow"/>
              </w:rPr>
              <w:t>Jokainen uusi tutustuminen on kuitenkin hyväksi, joten pieninkin askelin pääsee eteenpäin. 20</w:t>
            </w:r>
          </w:p>
          <w:p w14:paraId="4ED00694"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sz w:val="18"/>
                <w:szCs w:val="18"/>
              </w:rPr>
              <w:lastRenderedPageBreak/>
              <w:t>-</w:t>
            </w:r>
            <w:r w:rsidRPr="006244B3">
              <w:rPr>
                <w:color w:val="212529"/>
                <w:sz w:val="18"/>
                <w:szCs w:val="18"/>
              </w:rPr>
              <w:t xml:space="preserve"> Haluan silti nostaa esiin sen, että myös aikuisopiskelijoissa on liuta erilaisia </w:t>
            </w:r>
            <w:proofErr w:type="spellStart"/>
            <w:r w:rsidRPr="006244B3">
              <w:rPr>
                <w:color w:val="212529"/>
                <w:sz w:val="18"/>
                <w:szCs w:val="18"/>
              </w:rPr>
              <w:t>oppijoita</w:t>
            </w:r>
            <w:proofErr w:type="spellEnd"/>
            <w:r w:rsidRPr="006244B3">
              <w:rPr>
                <w:color w:val="212529"/>
                <w:sz w:val="18"/>
                <w:szCs w:val="18"/>
              </w:rPr>
              <w:t xml:space="preserve">. </w:t>
            </w:r>
            <w:r w:rsidRPr="006244B3">
              <w:rPr>
                <w:color w:val="212529"/>
                <w:sz w:val="18"/>
                <w:szCs w:val="18"/>
                <w:highlight w:val="yellow"/>
              </w:rPr>
              <w:t>Joillekin nämä runsaiksi ja polveileviksi, värien, ohjeiden ja välilehtien sekamelskaksi rakennetut verkkokurssit saattavat olla kauhistus. Kun kurssitehtävän sisäistämiseen ja kurssin etenemisen ymmärtämiseen joutuu käyttämään suuren osan kapasiteetistaan, voi itse oppiminen kärsiä rajusti</w:t>
            </w:r>
            <w:r w:rsidRPr="006244B3">
              <w:rPr>
                <w:color w:val="212529"/>
                <w:sz w:val="18"/>
                <w:szCs w:val="18"/>
              </w:rPr>
              <w:t xml:space="preserve">. Vuorovaikutuksellisten opetustilanteiden vaihtuessa yksin opiskeluun mitä moninaisimmille alustoilla toteutettujen </w:t>
            </w:r>
            <w:r w:rsidRPr="006244B3">
              <w:rPr>
                <w:color w:val="212529"/>
                <w:sz w:val="18"/>
                <w:szCs w:val="18"/>
                <w:highlight w:val="yellow"/>
              </w:rPr>
              <w:t>verkkokurssien pariin ei käy kaikilta helposti, eikä suju joiltain alkuunkaan.---</w:t>
            </w:r>
            <w:r w:rsidRPr="006244B3">
              <w:rPr>
                <w:color w:val="212529"/>
                <w:sz w:val="18"/>
                <w:szCs w:val="18"/>
              </w:rPr>
              <w:t xml:space="preserve"> Mikäli poikkeusolot jatkuvat pitkään tai ovat jopa tulleet jäädäkseen, tähänkin asiaan on varmasti syytä kääntää katseita. Kuinka </w:t>
            </w:r>
            <w:r w:rsidRPr="006244B3">
              <w:rPr>
                <w:color w:val="212529"/>
                <w:sz w:val="18"/>
                <w:szCs w:val="18"/>
                <w:highlight w:val="yellow"/>
              </w:rPr>
              <w:t xml:space="preserve">tukea ja motivoida korkeakoulujen etäopiskelijoita niin, että opinnot eivät viivästyisi ja ruokkisi siten negatiivisia opiskelukokemuksia.  </w:t>
            </w:r>
          </w:p>
          <w:p w14:paraId="1D992C2B" w14:textId="77777777" w:rsidR="007B3DB8" w:rsidRPr="006244B3" w:rsidRDefault="007B3DB8" w:rsidP="002D7D16">
            <w:pPr>
              <w:shd w:val="clear" w:color="auto" w:fill="FFFFFF"/>
              <w:spacing w:after="100" w:afterAutospacing="1"/>
              <w:jc w:val="both"/>
              <w:rPr>
                <w:rFonts w:ascii="Times New Roman" w:eastAsia="Times New Roman" w:hAnsi="Times New Roman" w:cs="Times New Roman"/>
                <w:color w:val="212529"/>
                <w:sz w:val="18"/>
                <w:szCs w:val="18"/>
                <w:lang w:eastAsia="fi-FI"/>
              </w:rPr>
            </w:pPr>
            <w:r w:rsidRPr="006244B3">
              <w:rPr>
                <w:rFonts w:ascii="Times New Roman" w:eastAsia="Times New Roman" w:hAnsi="Times New Roman" w:cs="Times New Roman"/>
                <w:color w:val="212529"/>
                <w:sz w:val="18"/>
                <w:szCs w:val="18"/>
                <w:highlight w:val="yellow"/>
                <w:lang w:eastAsia="fi-FI"/>
              </w:rPr>
              <w:t>Läksykummi auttaa joko likellä, läsnä olevana tai, nyt korona- maailmassamme, etäyhteyksien avulla lapsia etenemään ja sitoutumaan, suoriutumaan heille annetuista tehtävistä ja koulunkäyntiin liittyvistä muista sisällöistä.</w:t>
            </w:r>
            <w:r w:rsidRPr="006244B3">
              <w:rPr>
                <w:rFonts w:ascii="Times New Roman" w:eastAsia="Times New Roman" w:hAnsi="Times New Roman" w:cs="Times New Roman"/>
                <w:color w:val="212529"/>
                <w:sz w:val="18"/>
                <w:szCs w:val="18"/>
                <w:lang w:eastAsia="fi-FI"/>
              </w:rPr>
              <w:t xml:space="preserve"> --- Ajattelen kuitenkin ehkä suuremman </w:t>
            </w:r>
            <w:r w:rsidRPr="006244B3">
              <w:rPr>
                <w:rFonts w:ascii="Times New Roman" w:eastAsia="Times New Roman" w:hAnsi="Times New Roman" w:cs="Times New Roman"/>
                <w:color w:val="212529"/>
                <w:sz w:val="18"/>
                <w:szCs w:val="18"/>
                <w:highlight w:val="yellow"/>
                <w:lang w:eastAsia="fi-FI"/>
              </w:rPr>
              <w:t>tuen tulevankin siitä,  että lapsilla on mahdollisuus olla läsnä tai yhteydessä sellaisen aikuisen kanssa, joka on tietyllä tavalla vain kulloinkin kutakin heistä varten, heitä huomioiden ja heidän ajatuksiaan, sekä pohdintojaan kuunnellen</w:t>
            </w:r>
            <w:r w:rsidRPr="006244B3">
              <w:rPr>
                <w:rFonts w:ascii="Times New Roman" w:eastAsia="Times New Roman" w:hAnsi="Times New Roman" w:cs="Times New Roman"/>
                <w:color w:val="212529"/>
                <w:sz w:val="18"/>
                <w:szCs w:val="18"/>
                <w:lang w:eastAsia="fi-FI"/>
              </w:rPr>
              <w:t xml:space="preserve">. Ajattelen myös, että vaikkakin lasten oppimiseen ja koulunkäyntiin liittyvä tuki on toisinaan ilmeinen, saattaa tuen takana olla usein myös epävarmuutta, omaan itseensä luottamattomuutta, arkuutta ja jopa yksinäisyyden tunteita, aika ajastaan.  </w:t>
            </w:r>
            <w:r w:rsidRPr="006244B3">
              <w:rPr>
                <w:rFonts w:ascii="Times New Roman" w:eastAsia="Times New Roman" w:hAnsi="Times New Roman" w:cs="Times New Roman"/>
                <w:color w:val="212529"/>
                <w:sz w:val="18"/>
                <w:szCs w:val="18"/>
                <w:highlight w:val="yellow"/>
                <w:lang w:eastAsia="fi-FI"/>
              </w:rPr>
              <w:t xml:space="preserve">Edellistä värittää vielä entistäkin synkemmin värein vieraantumisen tai “väärässä paikassa väärään aikaan”- olemisen </w:t>
            </w:r>
            <w:proofErr w:type="spellStart"/>
            <w:r w:rsidRPr="006244B3">
              <w:rPr>
                <w:rFonts w:ascii="Times New Roman" w:eastAsia="Times New Roman" w:hAnsi="Times New Roman" w:cs="Times New Roman"/>
                <w:color w:val="212529"/>
                <w:sz w:val="18"/>
                <w:szCs w:val="18"/>
                <w:highlight w:val="yellow"/>
                <w:lang w:eastAsia="fi-FI"/>
              </w:rPr>
              <w:t>tuntemukset.Tulla</w:t>
            </w:r>
            <w:proofErr w:type="spellEnd"/>
            <w:r w:rsidRPr="006244B3">
              <w:rPr>
                <w:rFonts w:ascii="Times New Roman" w:eastAsia="Times New Roman" w:hAnsi="Times New Roman" w:cs="Times New Roman"/>
                <w:color w:val="212529"/>
                <w:sz w:val="18"/>
                <w:szCs w:val="18"/>
                <w:highlight w:val="yellow"/>
                <w:lang w:eastAsia="fi-FI"/>
              </w:rPr>
              <w:t xml:space="preserve"> kuulluksi, nähdyksi, kohdatuksi, siinäpä toive!14</w:t>
            </w:r>
          </w:p>
          <w:p w14:paraId="18401D47" w14:textId="77777777" w:rsidR="007B3DB8" w:rsidRPr="006244B3" w:rsidRDefault="007B3DB8" w:rsidP="002D7D16">
            <w:pPr>
              <w:pStyle w:val="NormaaliWWW"/>
              <w:shd w:val="clear" w:color="auto" w:fill="FFFFFF"/>
              <w:spacing w:before="0" w:beforeAutospacing="0"/>
              <w:jc w:val="both"/>
              <w:rPr>
                <w:b/>
                <w:bCs/>
                <w:i/>
                <w:iCs/>
                <w:color w:val="212529"/>
                <w:sz w:val="18"/>
                <w:szCs w:val="18"/>
              </w:rPr>
            </w:pPr>
            <w:r w:rsidRPr="006244B3">
              <w:rPr>
                <w:color w:val="212529"/>
                <w:sz w:val="18"/>
                <w:szCs w:val="18"/>
              </w:rPr>
              <w:t xml:space="preserve">Koronaepidemian aikana kouluissa onkin lisääntynyt tietosuojaan liittyviä kysymyksiä. </w:t>
            </w:r>
            <w:r w:rsidRPr="006244B3">
              <w:rPr>
                <w:color w:val="212529"/>
                <w:sz w:val="18"/>
                <w:szCs w:val="18"/>
                <w:highlight w:val="yellow"/>
              </w:rPr>
              <w:t>Eniten ongelmia etäopetuksen aikana on syntynyt tilanteissa, joissa arkaluonteisia tai salassa pidettäviä henkilötietoja on päätynyt kotikoulun näytöille ilman varmuutta siitä, ketkä näitä tietoja katselevat. ---Onko opettajilla kuitenkaan tarvittavat tiedot ja taidot tietosuojaan liittyen?--</w:t>
            </w:r>
            <w:r w:rsidRPr="006244B3">
              <w:rPr>
                <w:color w:val="212529"/>
                <w:sz w:val="18"/>
                <w:szCs w:val="18"/>
              </w:rPr>
              <w:t xml:space="preserve"> Koronaepidemian vuoksi kouluissa tai muissa </w:t>
            </w:r>
            <w:r w:rsidRPr="006244B3">
              <w:rPr>
                <w:color w:val="212529"/>
                <w:sz w:val="18"/>
                <w:szCs w:val="18"/>
                <w:highlight w:val="yellow"/>
              </w:rPr>
              <w:t>opetusorganisaatioissa ei ole ehditty kaikissa tilanteissa linjaamaan, mitä välineitä käytetään ja miten. Ohjelmistojen lisäksi erilaisten mobiililaitteiden käyttö on yleistymässä opetuksen apuna kaikilla kouluasteilla. Näiden laitteiden etähallinnan tavat ovat tietoturvan näkökulmasta tärkeitä. Lisääntyneiden verkko-opetuksen toimintatapojen sekä mobiililaitteiden käyttäminen opetuksessa haastaa kouluja myös siinä, että tietosuojaa ja tietoturvaa tulee säännöllisesti kehittää sekä parantaa.</w:t>
            </w:r>
            <w:r w:rsidRPr="006244B3">
              <w:rPr>
                <w:color w:val="212529"/>
                <w:sz w:val="18"/>
                <w:szCs w:val="18"/>
              </w:rPr>
              <w:t xml:space="preserve"> </w:t>
            </w:r>
            <w:r w:rsidRPr="006244B3">
              <w:rPr>
                <w:b/>
                <w:bCs/>
                <w:i/>
                <w:iCs/>
                <w:color w:val="212529"/>
                <w:sz w:val="18"/>
                <w:szCs w:val="18"/>
              </w:rPr>
              <w:t xml:space="preserve">Open </w:t>
            </w:r>
            <w:proofErr w:type="spellStart"/>
            <w:r w:rsidRPr="006244B3">
              <w:rPr>
                <w:b/>
                <w:bCs/>
                <w:i/>
                <w:iCs/>
                <w:color w:val="212529"/>
                <w:sz w:val="18"/>
                <w:szCs w:val="18"/>
              </w:rPr>
              <w:t>somekirja</w:t>
            </w:r>
            <w:proofErr w:type="spellEnd"/>
            <w:r w:rsidRPr="006244B3">
              <w:rPr>
                <w:b/>
                <w:bCs/>
                <w:i/>
                <w:iCs/>
                <w:color w:val="212529"/>
                <w:sz w:val="18"/>
                <w:szCs w:val="18"/>
              </w:rPr>
              <w:t xml:space="preserve"> hyödyllinen. 11</w:t>
            </w:r>
          </w:p>
          <w:p w14:paraId="6EAFF459" w14:textId="77777777" w:rsidR="007B3DB8" w:rsidRPr="006244B3" w:rsidRDefault="007B3DB8" w:rsidP="002D7D16">
            <w:pPr>
              <w:pStyle w:val="NormaaliWWW"/>
              <w:shd w:val="clear" w:color="auto" w:fill="FFFFFF"/>
              <w:spacing w:before="0" w:beforeAutospacing="0"/>
              <w:jc w:val="both"/>
              <w:rPr>
                <w:b/>
                <w:bCs/>
                <w:i/>
                <w:iCs/>
                <w:color w:val="212529"/>
                <w:sz w:val="18"/>
                <w:szCs w:val="18"/>
              </w:rPr>
            </w:pPr>
            <w:r w:rsidRPr="006244B3">
              <w:rPr>
                <w:sz w:val="18"/>
                <w:szCs w:val="18"/>
              </w:rPr>
              <w:t xml:space="preserve"> Etenkin nyt, kun koronakevään uuvuttamat opettajat ovat aloittaneet uuden kouluvuotensa jo valmiiksi väsyneinä, on äärimmäisen tärkeää, että kollegoiden ja esimiehen tuki on saatavilla. Yhdessä jaksamme enemmän, ja saamme työstämme suhteessa siihen, mitä sille annamme.---Nyt ehkä enemmän kuin koskaan on työyhteisön yhteisöllisyys ja tuki merkittävässä asemassa, ja siitä riippuu, kuinka me opettajina jaksamme, ja kuinka rauhallista ja hyvää tunnelmaa pystymme itse omissa luokissamme jakamaan eteenpäin omille oppilaillemme. On tärkeää avata silmät omalle ja kollegoiden jaksamiselle, sillä yhteisössä kaikki ovat tärkeässä asemassa, eikä uupunut opettaja ole kykenevä tekemään työtään saati antamaan lapsille heidän tarvitsemaansa tukea. Nyt on hyvä aika suunnitella ja toteuttaa yhteisopettajuutta, ja ammentaa </w:t>
            </w:r>
            <w:r w:rsidRPr="006244B3">
              <w:rPr>
                <w:sz w:val="18"/>
                <w:szCs w:val="18"/>
              </w:rPr>
              <w:lastRenderedPageBreak/>
              <w:t>tukea työtovereista. Kun oppilaat näkevät opettajien toimivan yhdessä ja voivan hyvin, tuo se varmuutta. 30</w:t>
            </w:r>
          </w:p>
        </w:tc>
        <w:tc>
          <w:tcPr>
            <w:tcW w:w="2484" w:type="dxa"/>
          </w:tcPr>
          <w:p w14:paraId="6F3DE614"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lastRenderedPageBreak/>
              <w:t xml:space="preserve">Positiivisen palautteen </w:t>
            </w:r>
            <w:r w:rsidRPr="006244B3">
              <w:rPr>
                <w:rFonts w:ascii="Times New Roman" w:hAnsi="Times New Roman" w:cs="Times New Roman"/>
                <w:color w:val="FFC000"/>
                <w:sz w:val="18"/>
                <w:szCs w:val="18"/>
              </w:rPr>
              <w:t xml:space="preserve">kirjaaminen oppilaasta Wilmaan kehittää oppilaan itsetuntoa  ja </w:t>
            </w:r>
            <w:r w:rsidRPr="006244B3">
              <w:rPr>
                <w:rFonts w:ascii="Times New Roman" w:hAnsi="Times New Roman" w:cs="Times New Roman"/>
                <w:sz w:val="18"/>
                <w:szCs w:val="18"/>
              </w:rPr>
              <w:t>luottamusta omiin kykyihin. Kielteisten asioiden kirjaamisen rinnalla hyvä käydä puhelinkeskusteluja väärinymmärrysten välttämiseksi ja ylläpitää kodin ja koulun toimivaa yhteistyötä.</w:t>
            </w:r>
          </w:p>
          <w:p w14:paraId="34B06EE6" w14:textId="77777777" w:rsidR="007B3DB8" w:rsidRPr="006244B3" w:rsidRDefault="007B3DB8" w:rsidP="002D7D16">
            <w:pPr>
              <w:rPr>
                <w:rFonts w:ascii="Times New Roman" w:hAnsi="Times New Roman" w:cs="Times New Roman"/>
                <w:color w:val="FFC000"/>
                <w:sz w:val="18"/>
                <w:szCs w:val="18"/>
              </w:rPr>
            </w:pPr>
          </w:p>
          <w:p w14:paraId="6F9B3B1A" w14:textId="77777777" w:rsidR="007B3DB8" w:rsidRPr="006244B3" w:rsidRDefault="007B3DB8" w:rsidP="002D7D16">
            <w:pPr>
              <w:rPr>
                <w:rFonts w:ascii="Times New Roman" w:hAnsi="Times New Roman" w:cs="Times New Roman"/>
                <w:sz w:val="18"/>
                <w:szCs w:val="18"/>
              </w:rPr>
            </w:pPr>
            <w:proofErr w:type="spellStart"/>
            <w:r w:rsidRPr="006244B3">
              <w:rPr>
                <w:rFonts w:ascii="Times New Roman" w:hAnsi="Times New Roman" w:cs="Times New Roman"/>
                <w:color w:val="FFC000"/>
                <w:sz w:val="18"/>
                <w:szCs w:val="18"/>
              </w:rPr>
              <w:t>Wilmavietsinnässä</w:t>
            </w:r>
            <w:proofErr w:type="spellEnd"/>
            <w:r w:rsidRPr="006244B3">
              <w:rPr>
                <w:rFonts w:ascii="Times New Roman" w:hAnsi="Times New Roman" w:cs="Times New Roman"/>
                <w:color w:val="FFC000"/>
                <w:sz w:val="18"/>
                <w:szCs w:val="18"/>
              </w:rPr>
              <w:t xml:space="preserve"> tulee kiinnittää huomiota </w:t>
            </w:r>
            <w:r w:rsidRPr="006244B3">
              <w:rPr>
                <w:rFonts w:ascii="Times New Roman" w:hAnsi="Times New Roman" w:cs="Times New Roman"/>
                <w:sz w:val="18"/>
                <w:szCs w:val="18"/>
              </w:rPr>
              <w:t>kirjaamiseen ja kirjoitetun viestin ilmaisumuotoon</w:t>
            </w:r>
          </w:p>
          <w:p w14:paraId="31375493"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 Oikein käytettynä voi olla hyvä kodin ja koulun yhteistyökanava.</w:t>
            </w:r>
          </w:p>
          <w:p w14:paraId="32B45642" w14:textId="77777777" w:rsidR="007B3DB8" w:rsidRPr="006244B3" w:rsidRDefault="007B3DB8" w:rsidP="002D7D16">
            <w:pPr>
              <w:rPr>
                <w:rFonts w:ascii="Times New Roman" w:hAnsi="Times New Roman" w:cs="Times New Roman"/>
                <w:sz w:val="18"/>
                <w:szCs w:val="18"/>
              </w:rPr>
            </w:pPr>
          </w:p>
          <w:p w14:paraId="4B5DE70F" w14:textId="77777777" w:rsidR="007B3DB8" w:rsidRPr="006244B3" w:rsidRDefault="007B3DB8" w:rsidP="002D7D16">
            <w:pPr>
              <w:rPr>
                <w:rFonts w:ascii="Times New Roman" w:hAnsi="Times New Roman" w:cs="Times New Roman"/>
                <w:sz w:val="18"/>
                <w:szCs w:val="18"/>
              </w:rPr>
            </w:pPr>
            <w:proofErr w:type="spellStart"/>
            <w:r w:rsidRPr="006244B3">
              <w:rPr>
                <w:rFonts w:ascii="Times New Roman" w:hAnsi="Times New Roman" w:cs="Times New Roman"/>
                <w:sz w:val="18"/>
                <w:szCs w:val="18"/>
              </w:rPr>
              <w:t>Tvt</w:t>
            </w:r>
            <w:proofErr w:type="spellEnd"/>
            <w:r w:rsidRPr="006244B3">
              <w:rPr>
                <w:rFonts w:ascii="Times New Roman" w:hAnsi="Times New Roman" w:cs="Times New Roman"/>
                <w:sz w:val="18"/>
                <w:szCs w:val="18"/>
              </w:rPr>
              <w:t xml:space="preserve">: hyödyntämine oppilaan formatiivisessa </w:t>
            </w:r>
            <w:proofErr w:type="spellStart"/>
            <w:r w:rsidRPr="006244B3">
              <w:rPr>
                <w:rFonts w:ascii="Times New Roman" w:hAnsi="Times New Roman" w:cs="Times New Roman"/>
                <w:sz w:val="18"/>
                <w:szCs w:val="18"/>
              </w:rPr>
              <w:t>arvoinnissa</w:t>
            </w:r>
            <w:proofErr w:type="spellEnd"/>
            <w:r w:rsidRPr="006244B3">
              <w:rPr>
                <w:rFonts w:ascii="Times New Roman" w:hAnsi="Times New Roman" w:cs="Times New Roman"/>
                <w:sz w:val="18"/>
                <w:szCs w:val="18"/>
              </w:rPr>
              <w:t>, oppilaan arviointitaitojen kehittäminen koulu tehtävä.</w:t>
            </w:r>
          </w:p>
          <w:p w14:paraId="6C76166B" w14:textId="77777777" w:rsidR="007B3DB8" w:rsidRPr="006244B3" w:rsidRDefault="007B3DB8" w:rsidP="002D7D16">
            <w:pPr>
              <w:rPr>
                <w:rFonts w:ascii="Times New Roman" w:hAnsi="Times New Roman" w:cs="Times New Roman"/>
                <w:sz w:val="18"/>
                <w:szCs w:val="18"/>
              </w:rPr>
            </w:pPr>
          </w:p>
          <w:p w14:paraId="0946FD43" w14:textId="77777777" w:rsidR="007B3DB8" w:rsidRPr="006244B3" w:rsidRDefault="007B3DB8" w:rsidP="002D7D16">
            <w:pPr>
              <w:rPr>
                <w:rFonts w:ascii="Times New Roman" w:hAnsi="Times New Roman" w:cs="Times New Roman"/>
                <w:sz w:val="18"/>
                <w:szCs w:val="18"/>
              </w:rPr>
            </w:pPr>
          </w:p>
          <w:p w14:paraId="036EA685"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 xml:space="preserve">Pandemia pakotti digiloikkaan ja sähköisten opetusmateriaalien käyttöön. Netin materiaaleja tulisi </w:t>
            </w:r>
            <w:r w:rsidRPr="006244B3">
              <w:rPr>
                <w:rFonts w:ascii="Times New Roman" w:hAnsi="Times New Roman" w:cs="Times New Roman"/>
                <w:color w:val="FFC000"/>
                <w:sz w:val="18"/>
                <w:szCs w:val="18"/>
              </w:rPr>
              <w:t xml:space="preserve">hyödyntää, Sähköisen opetusmateriaali hyödyntäminen ei saisi olla resursseista kiinni, vaan </w:t>
            </w:r>
            <w:proofErr w:type="spellStart"/>
            <w:r w:rsidRPr="006244B3">
              <w:rPr>
                <w:rFonts w:ascii="Times New Roman" w:hAnsi="Times New Roman" w:cs="Times New Roman"/>
                <w:color w:val="FFC000"/>
                <w:sz w:val="18"/>
                <w:szCs w:val="18"/>
              </w:rPr>
              <w:t>tvt</w:t>
            </w:r>
            <w:proofErr w:type="spellEnd"/>
            <w:r w:rsidRPr="006244B3">
              <w:rPr>
                <w:rFonts w:ascii="Times New Roman" w:hAnsi="Times New Roman" w:cs="Times New Roman"/>
                <w:color w:val="FFC000"/>
                <w:sz w:val="18"/>
                <w:szCs w:val="18"/>
              </w:rPr>
              <w:t xml:space="preserve"> monipuoliseen käyttöön oltava resursseja. Teknologiakasvatuksen oltava </w:t>
            </w:r>
            <w:r w:rsidRPr="006244B3">
              <w:rPr>
                <w:rFonts w:ascii="Times New Roman" w:hAnsi="Times New Roman" w:cs="Times New Roman"/>
                <w:color w:val="FFC000"/>
                <w:sz w:val="18"/>
                <w:szCs w:val="18"/>
              </w:rPr>
              <w:t>muutakin kuin sähköisiä aineistoja.</w:t>
            </w:r>
          </w:p>
          <w:p w14:paraId="46F6F21D" w14:textId="77777777" w:rsidR="007B3DB8" w:rsidRPr="006244B3" w:rsidRDefault="007B3DB8" w:rsidP="002D7D16">
            <w:pPr>
              <w:rPr>
                <w:rFonts w:ascii="Times New Roman" w:hAnsi="Times New Roman" w:cs="Times New Roman"/>
                <w:sz w:val="18"/>
                <w:szCs w:val="18"/>
              </w:rPr>
            </w:pPr>
          </w:p>
          <w:p w14:paraId="0AB32C6A"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 xml:space="preserve">Korkeakouluopiskelun siirtyi pandemian vuoksi </w:t>
            </w:r>
            <w:r w:rsidRPr="006244B3">
              <w:rPr>
                <w:rFonts w:ascii="Times New Roman" w:hAnsi="Times New Roman" w:cs="Times New Roman"/>
                <w:color w:val="FFC000"/>
                <w:sz w:val="18"/>
                <w:szCs w:val="18"/>
              </w:rPr>
              <w:t xml:space="preserve">verkkoon ja verkkokurssien rakentamiseen tulisi opettajien kiinnittää </w:t>
            </w:r>
            <w:r w:rsidRPr="006244B3">
              <w:rPr>
                <w:rFonts w:ascii="Times New Roman" w:hAnsi="Times New Roman" w:cs="Times New Roman"/>
                <w:sz w:val="18"/>
                <w:szCs w:val="18"/>
              </w:rPr>
              <w:t>huomiota, jotta opiskelijan oma mahdollista itsenäisesti ymmärtää rakenne ja oppimistehtävät.  Itsenäinen opiskelu ei ole kaikille aikuisille helppoa ja opiskelijaa tulisi tukea</w:t>
            </w:r>
          </w:p>
          <w:p w14:paraId="16BB84E0" w14:textId="77777777" w:rsidR="007B3DB8" w:rsidRPr="006244B3" w:rsidRDefault="007B3DB8" w:rsidP="002D7D16">
            <w:pPr>
              <w:rPr>
                <w:rFonts w:ascii="Times New Roman" w:hAnsi="Times New Roman" w:cs="Times New Roman"/>
                <w:sz w:val="18"/>
                <w:szCs w:val="18"/>
              </w:rPr>
            </w:pPr>
          </w:p>
          <w:p w14:paraId="32E538DA"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color w:val="FFC000"/>
                <w:sz w:val="18"/>
                <w:szCs w:val="18"/>
              </w:rPr>
              <w:t xml:space="preserve">Etäyhteyksien avulla läksykummitoiminta </w:t>
            </w:r>
            <w:r w:rsidRPr="006244B3">
              <w:rPr>
                <w:rFonts w:ascii="Times New Roman" w:hAnsi="Times New Roman" w:cs="Times New Roman"/>
                <w:sz w:val="18"/>
                <w:szCs w:val="18"/>
              </w:rPr>
              <w:t>tarjoaa tule tehtävistä suoriutumiseen. Toimintamallit tärkeitä, jotka tarjoavat läsnäoloa, kohtaamista ja kuuluksi tulemista lapselle.</w:t>
            </w:r>
          </w:p>
          <w:p w14:paraId="1EC2D4DF" w14:textId="77777777" w:rsidR="007B3DB8" w:rsidRPr="006244B3" w:rsidRDefault="007B3DB8" w:rsidP="002D7D16">
            <w:pPr>
              <w:rPr>
                <w:rFonts w:ascii="Times New Roman" w:hAnsi="Times New Roman" w:cs="Times New Roman"/>
                <w:sz w:val="18"/>
                <w:szCs w:val="18"/>
              </w:rPr>
            </w:pPr>
          </w:p>
          <w:p w14:paraId="336D220A" w14:textId="77777777" w:rsidR="007B3DB8" w:rsidRPr="006244B3" w:rsidRDefault="007B3DB8" w:rsidP="002D7D16">
            <w:pPr>
              <w:rPr>
                <w:rFonts w:ascii="Times New Roman" w:hAnsi="Times New Roman" w:cs="Times New Roman"/>
                <w:sz w:val="18"/>
                <w:szCs w:val="18"/>
              </w:rPr>
            </w:pPr>
          </w:p>
          <w:p w14:paraId="7CBFA7DB" w14:textId="77777777" w:rsidR="007B3DB8" w:rsidRPr="006244B3" w:rsidRDefault="007B3DB8" w:rsidP="002D7D16">
            <w:pPr>
              <w:rPr>
                <w:rFonts w:ascii="Times New Roman" w:hAnsi="Times New Roman" w:cs="Times New Roman"/>
                <w:sz w:val="18"/>
                <w:szCs w:val="18"/>
              </w:rPr>
            </w:pPr>
          </w:p>
          <w:p w14:paraId="5F976EAC" w14:textId="77777777" w:rsidR="007B3DB8" w:rsidRPr="006244B3" w:rsidRDefault="007B3DB8" w:rsidP="002D7D16">
            <w:pPr>
              <w:rPr>
                <w:rFonts w:ascii="Times New Roman" w:hAnsi="Times New Roman" w:cs="Times New Roman"/>
                <w:sz w:val="18"/>
                <w:szCs w:val="18"/>
              </w:rPr>
            </w:pPr>
          </w:p>
          <w:p w14:paraId="4F7DAEE6" w14:textId="77777777" w:rsidR="007B3DB8" w:rsidRPr="006244B3" w:rsidRDefault="007B3DB8" w:rsidP="002D7D16">
            <w:pPr>
              <w:rPr>
                <w:rFonts w:ascii="Times New Roman" w:hAnsi="Times New Roman" w:cs="Times New Roman"/>
                <w:sz w:val="18"/>
                <w:szCs w:val="18"/>
              </w:rPr>
            </w:pPr>
          </w:p>
          <w:p w14:paraId="23AB9568" w14:textId="77777777" w:rsidR="007B3DB8" w:rsidRPr="006244B3" w:rsidRDefault="007B3DB8" w:rsidP="002D7D16">
            <w:pPr>
              <w:rPr>
                <w:rFonts w:ascii="Times New Roman" w:hAnsi="Times New Roman" w:cs="Times New Roman"/>
                <w:color w:val="FFC000"/>
                <w:sz w:val="18"/>
                <w:szCs w:val="18"/>
              </w:rPr>
            </w:pPr>
            <w:r w:rsidRPr="006244B3">
              <w:rPr>
                <w:rFonts w:ascii="Times New Roman" w:hAnsi="Times New Roman" w:cs="Times New Roman"/>
                <w:color w:val="FFC000"/>
                <w:sz w:val="18"/>
                <w:szCs w:val="18"/>
              </w:rPr>
              <w:t>Etäopetus, verkko-opetus, yleistyneet mobiililaitteet ja erilaisten ohjelmistojen käyttö edellyttävät kouluja tietoturvan ja tietosuojan kehittämiseen.</w:t>
            </w:r>
          </w:p>
          <w:p w14:paraId="088F872F" w14:textId="77777777" w:rsidR="007B3DB8" w:rsidRPr="006244B3" w:rsidRDefault="007B3DB8" w:rsidP="002D7D16">
            <w:pPr>
              <w:rPr>
                <w:rFonts w:ascii="Times New Roman" w:hAnsi="Times New Roman" w:cs="Times New Roman"/>
                <w:sz w:val="18"/>
                <w:szCs w:val="18"/>
              </w:rPr>
            </w:pPr>
          </w:p>
          <w:p w14:paraId="0541C5BC" w14:textId="77777777" w:rsidR="007B3DB8" w:rsidRPr="006244B3" w:rsidRDefault="007B3DB8" w:rsidP="002D7D16">
            <w:pPr>
              <w:rPr>
                <w:rFonts w:ascii="Times New Roman" w:hAnsi="Times New Roman" w:cs="Times New Roman"/>
                <w:sz w:val="18"/>
                <w:szCs w:val="18"/>
              </w:rPr>
            </w:pPr>
          </w:p>
          <w:p w14:paraId="474B5E7D" w14:textId="77777777" w:rsidR="007B3DB8" w:rsidRPr="006244B3" w:rsidRDefault="007B3DB8" w:rsidP="002D7D16">
            <w:pPr>
              <w:rPr>
                <w:rFonts w:ascii="Times New Roman" w:hAnsi="Times New Roman" w:cs="Times New Roman"/>
                <w:sz w:val="18"/>
                <w:szCs w:val="18"/>
              </w:rPr>
            </w:pPr>
          </w:p>
          <w:p w14:paraId="3174CD29" w14:textId="77777777" w:rsidR="007B3DB8" w:rsidRPr="006244B3" w:rsidRDefault="007B3DB8" w:rsidP="002D7D16">
            <w:pPr>
              <w:rPr>
                <w:rFonts w:ascii="Times New Roman" w:hAnsi="Times New Roman" w:cs="Times New Roman"/>
                <w:sz w:val="18"/>
                <w:szCs w:val="18"/>
              </w:rPr>
            </w:pPr>
          </w:p>
          <w:p w14:paraId="68EF5903" w14:textId="77777777" w:rsidR="007B3DB8" w:rsidRPr="006244B3" w:rsidRDefault="007B3DB8" w:rsidP="002D7D16">
            <w:pPr>
              <w:rPr>
                <w:rFonts w:ascii="Times New Roman" w:hAnsi="Times New Roman" w:cs="Times New Roman"/>
                <w:sz w:val="18"/>
                <w:szCs w:val="18"/>
              </w:rPr>
            </w:pPr>
          </w:p>
          <w:p w14:paraId="4136ADFE" w14:textId="77777777" w:rsidR="007B3DB8" w:rsidRPr="006244B3" w:rsidRDefault="007B3DB8" w:rsidP="002D7D16">
            <w:pPr>
              <w:rPr>
                <w:rFonts w:ascii="Times New Roman" w:hAnsi="Times New Roman" w:cs="Times New Roman"/>
                <w:sz w:val="18"/>
                <w:szCs w:val="18"/>
              </w:rPr>
            </w:pPr>
          </w:p>
          <w:p w14:paraId="69BDC44F" w14:textId="77777777" w:rsidR="007B3DB8" w:rsidRPr="006244B3" w:rsidRDefault="007B3DB8" w:rsidP="002D7D16">
            <w:pPr>
              <w:rPr>
                <w:rFonts w:ascii="Times New Roman" w:hAnsi="Times New Roman" w:cs="Times New Roman"/>
                <w:sz w:val="18"/>
                <w:szCs w:val="18"/>
              </w:rPr>
            </w:pPr>
          </w:p>
          <w:p w14:paraId="3020FF24"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Koronan aiheuttamat opetusjärjestelyt ovat uuvuttaneet opettajia. Opettajien yhteistyötä ja yhteisöllisyyttä on tärkeä tukea ja taata kaikille riittävä tuki työssäjaksamiseen.</w:t>
            </w:r>
          </w:p>
        </w:tc>
        <w:tc>
          <w:tcPr>
            <w:tcW w:w="2092" w:type="dxa"/>
          </w:tcPr>
          <w:p w14:paraId="7CE8C5E4"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lastRenderedPageBreak/>
              <w:t>SÄHKÖISTYVÄ KOULUINSTITUUTIO</w:t>
            </w:r>
          </w:p>
        </w:tc>
      </w:tr>
      <w:tr w:rsidR="007B3DB8" w:rsidRPr="006244B3" w14:paraId="1539AC39" w14:textId="77777777" w:rsidTr="002D7D16">
        <w:tc>
          <w:tcPr>
            <w:tcW w:w="2397" w:type="dxa"/>
          </w:tcPr>
          <w:p w14:paraId="61EEBA47"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lastRenderedPageBreak/>
              <w:t>Kiusaaminen ilmiönä mediassa</w:t>
            </w:r>
          </w:p>
        </w:tc>
        <w:tc>
          <w:tcPr>
            <w:tcW w:w="7021" w:type="dxa"/>
          </w:tcPr>
          <w:p w14:paraId="1E6D115C"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t xml:space="preserve">Syyt kiusaamisen taustalla ovat usein hyvin moninaiset. Ulkonäkö, ujous, hiljaisuus tai perheen taloudellinen tilanne ovat kiusaajille otollisia maaleja. Valitettavasti kiusaamisen kohteeksi päätyminen ei kovin ihmeellisiä syitä kaipaa.--- </w:t>
            </w:r>
            <w:r w:rsidRPr="006244B3">
              <w:rPr>
                <w:color w:val="212529"/>
                <w:sz w:val="18"/>
                <w:szCs w:val="18"/>
                <w:highlight w:val="yellow"/>
              </w:rPr>
              <w:t xml:space="preserve">Asiantuntija-avun tarjoamisen sijaan opettajien odotetaan selvittävän kouluajan ulkopuolellakin tapahtuneita tekoja, kuten nettivainoamista tai koulumatkoilla tapahtuneita pahoinpitelyitä. Kysynpähän vaan, että mistä kumpuaa kuvitelma opettajan </w:t>
            </w:r>
            <w:proofErr w:type="spellStart"/>
            <w:r w:rsidRPr="006244B3">
              <w:rPr>
                <w:color w:val="212529"/>
                <w:sz w:val="18"/>
                <w:szCs w:val="18"/>
                <w:highlight w:val="yellow"/>
              </w:rPr>
              <w:t>moniammatilllisesta</w:t>
            </w:r>
            <w:proofErr w:type="spellEnd"/>
            <w:r w:rsidRPr="006244B3">
              <w:rPr>
                <w:color w:val="212529"/>
                <w:sz w:val="18"/>
                <w:szCs w:val="18"/>
                <w:highlight w:val="yellow"/>
              </w:rPr>
              <w:t xml:space="preserve"> ja </w:t>
            </w:r>
            <w:proofErr w:type="spellStart"/>
            <w:r w:rsidRPr="006244B3">
              <w:rPr>
                <w:color w:val="212529"/>
                <w:sz w:val="18"/>
                <w:szCs w:val="18"/>
                <w:highlight w:val="yellow"/>
              </w:rPr>
              <w:t>kaikkivoipaisesta</w:t>
            </w:r>
            <w:proofErr w:type="spellEnd"/>
            <w:r w:rsidRPr="006244B3">
              <w:rPr>
                <w:color w:val="212529"/>
                <w:sz w:val="18"/>
                <w:szCs w:val="18"/>
                <w:highlight w:val="yellow"/>
              </w:rPr>
              <w:t xml:space="preserve"> kyvystä? Itse ainakin tunnen olevani opettajana isompien ja yhä </w:t>
            </w:r>
            <w:proofErr w:type="spellStart"/>
            <w:r w:rsidRPr="006244B3">
              <w:rPr>
                <w:color w:val="212529"/>
                <w:sz w:val="18"/>
                <w:szCs w:val="18"/>
                <w:highlight w:val="yellow"/>
              </w:rPr>
              <w:t>haastavamoien</w:t>
            </w:r>
            <w:proofErr w:type="spellEnd"/>
            <w:r w:rsidRPr="006244B3">
              <w:rPr>
                <w:color w:val="212529"/>
                <w:sz w:val="18"/>
                <w:szCs w:val="18"/>
                <w:highlight w:val="yellow"/>
              </w:rPr>
              <w:t xml:space="preserve"> tapausten selvittämisessä neuvoton.</w:t>
            </w:r>
            <w:r w:rsidRPr="006244B3">
              <w:rPr>
                <w:color w:val="212529"/>
                <w:sz w:val="18"/>
                <w:szCs w:val="18"/>
              </w:rPr>
              <w:t xml:space="preserve"> Ei minulla ole valmiuksia toimia henkisen tai ruumiillisen väkivallan selvittäjänä ja tuskin sellaisia valmiuksia tämäkään koulutus antaa. Kiusaaminen on koko koulun ongelma ja yksikin tapaus on liikaa. Muutoksia on tapahduttava, jos Suomi haluaa vielä jatkossakin leveillä hyvillä oppimistuloksilla. 13</w:t>
            </w:r>
          </w:p>
          <w:p w14:paraId="593FA88C" w14:textId="77777777" w:rsidR="007B3DB8" w:rsidRPr="006244B3" w:rsidRDefault="007B3DB8" w:rsidP="002D7D16">
            <w:pPr>
              <w:pStyle w:val="NormaaliWWW"/>
              <w:spacing w:before="0" w:beforeAutospacing="0"/>
              <w:jc w:val="both"/>
              <w:rPr>
                <w:color w:val="212529"/>
                <w:sz w:val="18"/>
                <w:szCs w:val="18"/>
              </w:rPr>
            </w:pPr>
            <w:r w:rsidRPr="006244B3">
              <w:rPr>
                <w:sz w:val="18"/>
                <w:szCs w:val="18"/>
              </w:rPr>
              <w:t xml:space="preserve">Koulukiusaaminen ja koulussa tapahtuva väkivalta on ollut esillä viime aikoina hyvinkin surullisella tavalla mediassa--- Sama tilannehan on nuorilla koululaisilla, kun he kohtaavat kiusaamista kouluun tullessaan. On siis aika toimia--- Itse koen, että jokaisella lapsella tulee oikeus käydä koulua lähellä kotia, mutta vielä enemmän käydä koulua turvallisessa ympäristössä.-- En osaa sanoa, mikä tässä olisi järkevin tapa toimia. Kuulostaa kuitenkin hullulta, että kiusaajien oikeudet ohittavat muiden oppilaiden oikeuden fyysiseen koskemattomuuteen ja opiskelurauhaan. Jotenkin tähän tulee tarttua ja rakentaa kaikille turvallista oppimispolkua.  </w:t>
            </w:r>
            <w:r w:rsidRPr="006244B3">
              <w:rPr>
                <w:color w:val="212529"/>
                <w:sz w:val="18"/>
                <w:szCs w:val="18"/>
              </w:rPr>
              <w:t>36</w:t>
            </w:r>
          </w:p>
          <w:p w14:paraId="7A31F08D" w14:textId="77777777" w:rsidR="007B3DB8" w:rsidRPr="006244B3" w:rsidRDefault="007B3DB8" w:rsidP="002D7D16">
            <w:pPr>
              <w:pStyle w:val="NormaaliWWW"/>
              <w:shd w:val="clear" w:color="auto" w:fill="FFFFFF"/>
              <w:spacing w:before="0" w:beforeAutospacing="0"/>
              <w:jc w:val="both"/>
              <w:rPr>
                <w:color w:val="212529"/>
                <w:sz w:val="18"/>
                <w:szCs w:val="18"/>
              </w:rPr>
            </w:pPr>
            <w:r w:rsidRPr="006244B3">
              <w:rPr>
                <w:color w:val="212529"/>
                <w:sz w:val="18"/>
                <w:szCs w:val="18"/>
              </w:rPr>
              <w:t xml:space="preserve">Tutkimusten mukaan alle 15-vuotiaiden lasten tekemä väkivalan määrä on noussut </w:t>
            </w:r>
            <w:r w:rsidRPr="006244B3">
              <w:rPr>
                <w:color w:val="212529"/>
                <w:sz w:val="18"/>
                <w:szCs w:val="18"/>
                <w:highlight w:val="yellow"/>
              </w:rPr>
              <w:t>maassamme viime vuosina ja mielestäni tämä näkyy nyt selvästi niin lehtien palstoilla kuin mediassakin.---</w:t>
            </w:r>
            <w:r w:rsidRPr="006244B3">
              <w:rPr>
                <w:color w:val="212529"/>
                <w:sz w:val="18"/>
                <w:szCs w:val="18"/>
              </w:rPr>
              <w:t xml:space="preserve"> Kiusaaminen näyttää olevan muuttumassa vakavammaksi ja monimuotisemmaksi ja mielestäni siihen pitäisi pystyä puuttumaan kouluissamme nykyistä tehokkaammin. Rehtorit ja opettajat ovat kutienkin sitä mieltä, että heillä ei ole </w:t>
            </w:r>
            <w:r w:rsidRPr="006244B3">
              <w:rPr>
                <w:color w:val="212529"/>
                <w:sz w:val="18"/>
                <w:szCs w:val="18"/>
                <w:highlight w:val="yellow"/>
              </w:rPr>
              <w:t>riittäviä keinoja puuttua kiusaamiseen.---</w:t>
            </w:r>
            <w:r w:rsidRPr="006244B3">
              <w:rPr>
                <w:color w:val="212529"/>
                <w:sz w:val="18"/>
                <w:szCs w:val="18"/>
              </w:rPr>
              <w:t xml:space="preserve"> </w:t>
            </w:r>
            <w:r w:rsidRPr="006244B3">
              <w:rPr>
                <w:color w:val="212529"/>
                <w:sz w:val="18"/>
                <w:szCs w:val="18"/>
                <w:highlight w:val="yellow"/>
              </w:rPr>
              <w:t>Opettajat puuttuvat kiusaamiseen yleensä vasta siinä vaiheessa, kun nyrkit jo heiluvat</w:t>
            </w:r>
            <w:r w:rsidRPr="006244B3">
              <w:rPr>
                <w:color w:val="212529"/>
                <w:sz w:val="18"/>
                <w:szCs w:val="18"/>
              </w:rPr>
              <w:t xml:space="preserve">--- Mielestäni kiusaaja tarvitsee aina yleisöä ympärilleen, jotta hän voi todistella suuruuttaan ja rohkeuttaan ympärillään oleville. Koen, että mikäli opettaja uskaltautuu lähemmäksi näitä tilanteita, hän pystyy tunnistamaan paremmin kiusaamistilanteet ja puuttumaan niihin varhaisessa vaiheessa. Perusopetuslain mukaan jokaiselle oppilaalle tulee pystyä takaamaan turvallinen opiskeluympäristö, jonka luominen on koulun henkilökunnan vastuulla. Jos näin ei tapahdu opettajia ja rehtoria voidaan syyttää virkavelvollisuuden rikkomisesta. </w:t>
            </w:r>
            <w:r w:rsidRPr="006244B3">
              <w:rPr>
                <w:color w:val="212529"/>
                <w:sz w:val="18"/>
                <w:szCs w:val="18"/>
                <w:highlight w:val="yellow"/>
              </w:rPr>
              <w:t>Koulukiusaaminen on siis vakava asia ja mielestäni siihen puuttumiseen on löydettävä maassamme nykyistä tehokkaampia keinoja.17</w:t>
            </w:r>
          </w:p>
          <w:p w14:paraId="68E64E6D" w14:textId="77777777" w:rsidR="007B3DB8" w:rsidRPr="006244B3" w:rsidRDefault="007B3DB8" w:rsidP="002D7D16">
            <w:pPr>
              <w:pStyle w:val="NormaaliWWW"/>
              <w:shd w:val="clear" w:color="auto" w:fill="FFFFFF"/>
              <w:spacing w:before="0" w:beforeAutospacing="0"/>
              <w:jc w:val="both"/>
              <w:rPr>
                <w:sz w:val="18"/>
                <w:szCs w:val="18"/>
              </w:rPr>
            </w:pPr>
            <w:r w:rsidRPr="006244B3">
              <w:rPr>
                <w:sz w:val="18"/>
                <w:szCs w:val="18"/>
              </w:rPr>
              <w:t>. Onko opettajilla riittävästi valmiuksia kohdata vaikeita väkivaltatilanteita ja siihen liittyviä videotaltiointeja? Miten saadaan kouluista kitkettyä väkivaltaa pois? Jokaisen oppilaan tulisi voida kokea olonsa turvalliseksi koulussa. 29</w:t>
            </w:r>
          </w:p>
          <w:p w14:paraId="665B9984" w14:textId="77777777" w:rsidR="007B3DB8" w:rsidRPr="006244B3" w:rsidRDefault="007B3DB8" w:rsidP="002D7D16">
            <w:pPr>
              <w:pStyle w:val="NormaaliWWW"/>
              <w:shd w:val="clear" w:color="auto" w:fill="FFFFFF"/>
              <w:spacing w:before="0" w:beforeAutospacing="0"/>
              <w:jc w:val="both"/>
              <w:rPr>
                <w:sz w:val="18"/>
                <w:szCs w:val="18"/>
              </w:rPr>
            </w:pPr>
          </w:p>
        </w:tc>
        <w:tc>
          <w:tcPr>
            <w:tcW w:w="2484" w:type="dxa"/>
          </w:tcPr>
          <w:p w14:paraId="631D48B3"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 xml:space="preserve">Koulun ulkopuolisella ajalla, kuten netissä tapahtuvan kiusaamisen </w:t>
            </w:r>
            <w:r w:rsidRPr="006244B3">
              <w:rPr>
                <w:rFonts w:ascii="Times New Roman" w:hAnsi="Times New Roman" w:cs="Times New Roman"/>
                <w:color w:val="C45911" w:themeColor="accent2" w:themeShade="BF"/>
                <w:sz w:val="18"/>
                <w:szCs w:val="18"/>
              </w:rPr>
              <w:t>selvittämiseen oletetaan opettajan puuttuva, vaikka valmiuksia tällaiseen ei opettajalla ole.</w:t>
            </w:r>
          </w:p>
          <w:p w14:paraId="757ADC82" w14:textId="77777777" w:rsidR="007B3DB8" w:rsidRPr="006244B3" w:rsidRDefault="007B3DB8" w:rsidP="002D7D16">
            <w:pPr>
              <w:rPr>
                <w:rFonts w:ascii="Times New Roman" w:hAnsi="Times New Roman" w:cs="Times New Roman"/>
                <w:sz w:val="18"/>
                <w:szCs w:val="18"/>
              </w:rPr>
            </w:pPr>
          </w:p>
          <w:p w14:paraId="056A4D22" w14:textId="77777777" w:rsidR="007B3DB8" w:rsidRPr="006244B3" w:rsidRDefault="007B3DB8" w:rsidP="002D7D16">
            <w:pPr>
              <w:rPr>
                <w:rFonts w:ascii="Times New Roman" w:hAnsi="Times New Roman" w:cs="Times New Roman"/>
                <w:sz w:val="18"/>
                <w:szCs w:val="18"/>
              </w:rPr>
            </w:pPr>
          </w:p>
          <w:p w14:paraId="5A1DC606" w14:textId="77777777" w:rsidR="007B3DB8" w:rsidRPr="006244B3" w:rsidRDefault="007B3DB8" w:rsidP="002D7D16">
            <w:pPr>
              <w:rPr>
                <w:rFonts w:ascii="Times New Roman" w:hAnsi="Times New Roman" w:cs="Times New Roman"/>
                <w:sz w:val="18"/>
                <w:szCs w:val="18"/>
              </w:rPr>
            </w:pPr>
          </w:p>
          <w:p w14:paraId="4342C89E" w14:textId="77777777" w:rsidR="007B3DB8" w:rsidRPr="006244B3" w:rsidRDefault="007B3DB8" w:rsidP="002D7D16">
            <w:pPr>
              <w:rPr>
                <w:rFonts w:ascii="Times New Roman" w:hAnsi="Times New Roman" w:cs="Times New Roman"/>
                <w:sz w:val="18"/>
                <w:szCs w:val="18"/>
              </w:rPr>
            </w:pPr>
          </w:p>
          <w:p w14:paraId="74173993" w14:textId="77777777" w:rsidR="007B3DB8" w:rsidRPr="006244B3" w:rsidRDefault="007B3DB8" w:rsidP="002D7D16">
            <w:pPr>
              <w:rPr>
                <w:rFonts w:ascii="Times New Roman" w:hAnsi="Times New Roman" w:cs="Times New Roman"/>
                <w:sz w:val="18"/>
                <w:szCs w:val="18"/>
              </w:rPr>
            </w:pPr>
          </w:p>
          <w:p w14:paraId="3A08B6FC"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color w:val="C45911" w:themeColor="accent2" w:themeShade="BF"/>
                <w:sz w:val="18"/>
                <w:szCs w:val="18"/>
              </w:rPr>
              <w:t xml:space="preserve">Mediassa tulee esille kouluväkivaltaa ja kiusaamista, </w:t>
            </w:r>
            <w:r w:rsidRPr="006244B3">
              <w:rPr>
                <w:rFonts w:ascii="Times New Roman" w:hAnsi="Times New Roman" w:cs="Times New Roman"/>
                <w:sz w:val="18"/>
                <w:szCs w:val="18"/>
              </w:rPr>
              <w:t xml:space="preserve">mutta jokaisella lapsella tulee olla </w:t>
            </w:r>
            <w:r w:rsidRPr="006244B3">
              <w:rPr>
                <w:rFonts w:ascii="Times New Roman" w:hAnsi="Times New Roman" w:cs="Times New Roman"/>
                <w:color w:val="C45911" w:themeColor="accent2" w:themeShade="BF"/>
                <w:sz w:val="18"/>
                <w:szCs w:val="18"/>
              </w:rPr>
              <w:t>oikeus turvalliseen koulunkäyntiin.</w:t>
            </w:r>
          </w:p>
          <w:p w14:paraId="7B60C1AD" w14:textId="77777777" w:rsidR="007B3DB8" w:rsidRPr="006244B3" w:rsidRDefault="007B3DB8" w:rsidP="002D7D16">
            <w:pPr>
              <w:rPr>
                <w:rFonts w:ascii="Times New Roman" w:hAnsi="Times New Roman" w:cs="Times New Roman"/>
                <w:sz w:val="18"/>
                <w:szCs w:val="18"/>
              </w:rPr>
            </w:pPr>
          </w:p>
          <w:p w14:paraId="49F30BC6" w14:textId="77777777" w:rsidR="007B3DB8" w:rsidRPr="006244B3" w:rsidRDefault="007B3DB8" w:rsidP="002D7D16">
            <w:pPr>
              <w:rPr>
                <w:rFonts w:ascii="Times New Roman" w:hAnsi="Times New Roman" w:cs="Times New Roman"/>
                <w:sz w:val="18"/>
                <w:szCs w:val="18"/>
              </w:rPr>
            </w:pPr>
          </w:p>
          <w:p w14:paraId="0C178393" w14:textId="77777777" w:rsidR="007B3DB8" w:rsidRPr="006244B3" w:rsidRDefault="007B3DB8" w:rsidP="002D7D16">
            <w:pPr>
              <w:rPr>
                <w:rFonts w:ascii="Times New Roman" w:hAnsi="Times New Roman" w:cs="Times New Roman"/>
                <w:color w:val="C45911" w:themeColor="accent2" w:themeShade="BF"/>
                <w:sz w:val="18"/>
                <w:szCs w:val="18"/>
              </w:rPr>
            </w:pPr>
          </w:p>
          <w:p w14:paraId="7D1F4D4E"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color w:val="C45911" w:themeColor="accent2" w:themeShade="BF"/>
                <w:sz w:val="18"/>
                <w:szCs w:val="18"/>
              </w:rPr>
              <w:t xml:space="preserve">Mediassa näkyy lisääntynyt nuorten ja lasten väkivalta. </w:t>
            </w:r>
            <w:r w:rsidRPr="006244B3">
              <w:rPr>
                <w:rFonts w:ascii="Times New Roman" w:hAnsi="Times New Roman" w:cs="Times New Roman"/>
                <w:sz w:val="18"/>
                <w:szCs w:val="18"/>
              </w:rPr>
              <w:t xml:space="preserve">Opettajien tulisi tunnistaa kiusaamistilanteet ja puuttua niihin varhain. Perustuslaki määrittää, että </w:t>
            </w:r>
            <w:r w:rsidRPr="006244B3">
              <w:rPr>
                <w:rFonts w:ascii="Times New Roman" w:hAnsi="Times New Roman" w:cs="Times New Roman"/>
                <w:color w:val="C45911" w:themeColor="accent2" w:themeShade="BF"/>
                <w:sz w:val="18"/>
                <w:szCs w:val="18"/>
              </w:rPr>
              <w:t xml:space="preserve">jokaisella oppilaalla on oltava turvallinen oppimisympäristö ja tehokkaampia keinoja </w:t>
            </w:r>
            <w:r w:rsidRPr="006244B3">
              <w:rPr>
                <w:rFonts w:ascii="Times New Roman" w:hAnsi="Times New Roman" w:cs="Times New Roman"/>
                <w:color w:val="808080" w:themeColor="background1" w:themeShade="80"/>
                <w:sz w:val="18"/>
                <w:szCs w:val="18"/>
              </w:rPr>
              <w:t>tarvitaan kiusaamiseen puuttumisen myös koulun henkilökunnalle</w:t>
            </w:r>
            <w:r w:rsidRPr="006244B3">
              <w:rPr>
                <w:rFonts w:ascii="Times New Roman" w:hAnsi="Times New Roman" w:cs="Times New Roman"/>
                <w:sz w:val="18"/>
                <w:szCs w:val="18"/>
              </w:rPr>
              <w:t>.</w:t>
            </w:r>
          </w:p>
          <w:p w14:paraId="34E59E4D" w14:textId="77777777" w:rsidR="007B3DB8" w:rsidRPr="006244B3" w:rsidRDefault="007B3DB8" w:rsidP="002D7D16">
            <w:pPr>
              <w:rPr>
                <w:rFonts w:ascii="Times New Roman" w:hAnsi="Times New Roman" w:cs="Times New Roman"/>
                <w:sz w:val="18"/>
                <w:szCs w:val="18"/>
              </w:rPr>
            </w:pPr>
          </w:p>
          <w:p w14:paraId="67F6B847" w14:textId="77777777" w:rsidR="007B3DB8" w:rsidRPr="006244B3" w:rsidRDefault="007B3DB8" w:rsidP="002D7D16">
            <w:pPr>
              <w:rPr>
                <w:rFonts w:ascii="Times New Roman" w:hAnsi="Times New Roman" w:cs="Times New Roman"/>
                <w:sz w:val="18"/>
                <w:szCs w:val="18"/>
              </w:rPr>
            </w:pPr>
          </w:p>
          <w:p w14:paraId="7F08607E" w14:textId="77777777" w:rsidR="007B3DB8" w:rsidRPr="006244B3" w:rsidRDefault="007B3DB8" w:rsidP="002D7D16">
            <w:pPr>
              <w:rPr>
                <w:rFonts w:ascii="Times New Roman" w:hAnsi="Times New Roman" w:cs="Times New Roman"/>
                <w:sz w:val="18"/>
                <w:szCs w:val="18"/>
              </w:rPr>
            </w:pPr>
            <w:r w:rsidRPr="006244B3">
              <w:rPr>
                <w:rFonts w:ascii="Times New Roman" w:hAnsi="Times New Roman" w:cs="Times New Roman"/>
                <w:sz w:val="18"/>
                <w:szCs w:val="18"/>
              </w:rPr>
              <w:t xml:space="preserve">Videotallenteet kiusaamisen välineenä. Tarvitaan </w:t>
            </w:r>
            <w:r w:rsidRPr="006244B3">
              <w:rPr>
                <w:rFonts w:ascii="Times New Roman" w:hAnsi="Times New Roman" w:cs="Times New Roman"/>
                <w:color w:val="808080" w:themeColor="background1" w:themeShade="80"/>
                <w:sz w:val="18"/>
                <w:szCs w:val="18"/>
              </w:rPr>
              <w:t>keinoja opettajilla kiusaamiseen puuttumiseen</w:t>
            </w:r>
            <w:r w:rsidRPr="006244B3">
              <w:rPr>
                <w:rFonts w:ascii="Times New Roman" w:hAnsi="Times New Roman" w:cs="Times New Roman"/>
                <w:sz w:val="18"/>
                <w:szCs w:val="18"/>
              </w:rPr>
              <w:t xml:space="preserve">, </w:t>
            </w:r>
            <w:r w:rsidRPr="006244B3">
              <w:rPr>
                <w:rFonts w:ascii="Times New Roman" w:hAnsi="Times New Roman" w:cs="Times New Roman"/>
                <w:color w:val="808080" w:themeColor="background1" w:themeShade="80"/>
                <w:sz w:val="18"/>
                <w:szCs w:val="18"/>
              </w:rPr>
              <w:t>oppilailla oltava turvallinen koulu.</w:t>
            </w:r>
          </w:p>
          <w:p w14:paraId="7F6AC6C5" w14:textId="77777777" w:rsidR="007B3DB8" w:rsidRPr="006244B3" w:rsidRDefault="007B3DB8" w:rsidP="002D7D16">
            <w:pPr>
              <w:rPr>
                <w:rFonts w:ascii="Times New Roman" w:hAnsi="Times New Roman" w:cs="Times New Roman"/>
                <w:sz w:val="18"/>
                <w:szCs w:val="18"/>
              </w:rPr>
            </w:pPr>
          </w:p>
          <w:p w14:paraId="3E585D4A" w14:textId="77777777" w:rsidR="007B3DB8" w:rsidRPr="006244B3" w:rsidRDefault="007B3DB8" w:rsidP="002D7D16">
            <w:pPr>
              <w:rPr>
                <w:rFonts w:ascii="Times New Roman" w:hAnsi="Times New Roman" w:cs="Times New Roman"/>
                <w:sz w:val="18"/>
                <w:szCs w:val="18"/>
              </w:rPr>
            </w:pPr>
          </w:p>
        </w:tc>
        <w:tc>
          <w:tcPr>
            <w:tcW w:w="2092" w:type="dxa"/>
          </w:tcPr>
          <w:p w14:paraId="5EFFC51C" w14:textId="77777777" w:rsidR="007B3DB8" w:rsidRPr="006244B3" w:rsidRDefault="007B3DB8" w:rsidP="002D7D16">
            <w:pPr>
              <w:rPr>
                <w:rFonts w:ascii="Times New Roman" w:hAnsi="Times New Roman" w:cs="Times New Roman"/>
                <w:sz w:val="18"/>
                <w:szCs w:val="18"/>
              </w:rPr>
            </w:pPr>
          </w:p>
        </w:tc>
      </w:tr>
      <w:tr w:rsidR="007B3DB8" w:rsidRPr="006244B3" w14:paraId="372192F1" w14:textId="77777777" w:rsidTr="002D7D16">
        <w:tc>
          <w:tcPr>
            <w:tcW w:w="2397" w:type="dxa"/>
          </w:tcPr>
          <w:p w14:paraId="6090D382" w14:textId="77777777" w:rsidR="007B3DB8" w:rsidRPr="006244B3" w:rsidRDefault="007B3DB8" w:rsidP="002D7D16">
            <w:pPr>
              <w:rPr>
                <w:rFonts w:ascii="Times New Roman" w:hAnsi="Times New Roman" w:cs="Times New Roman"/>
                <w:sz w:val="18"/>
                <w:szCs w:val="18"/>
              </w:rPr>
            </w:pPr>
          </w:p>
        </w:tc>
        <w:tc>
          <w:tcPr>
            <w:tcW w:w="7021" w:type="dxa"/>
          </w:tcPr>
          <w:p w14:paraId="2F0F0309" w14:textId="77777777" w:rsidR="007B3DB8" w:rsidRPr="006244B3" w:rsidRDefault="007B3DB8" w:rsidP="002D7D16">
            <w:pPr>
              <w:rPr>
                <w:rFonts w:ascii="Times New Roman" w:hAnsi="Times New Roman" w:cs="Times New Roman"/>
                <w:sz w:val="18"/>
                <w:szCs w:val="18"/>
              </w:rPr>
            </w:pPr>
          </w:p>
        </w:tc>
        <w:tc>
          <w:tcPr>
            <w:tcW w:w="2484" w:type="dxa"/>
          </w:tcPr>
          <w:p w14:paraId="6DF43DD1" w14:textId="77777777" w:rsidR="007B3DB8" w:rsidRPr="006244B3" w:rsidRDefault="007B3DB8" w:rsidP="002D7D16">
            <w:pPr>
              <w:rPr>
                <w:rFonts w:ascii="Times New Roman" w:hAnsi="Times New Roman" w:cs="Times New Roman"/>
                <w:sz w:val="18"/>
                <w:szCs w:val="18"/>
              </w:rPr>
            </w:pPr>
          </w:p>
        </w:tc>
        <w:tc>
          <w:tcPr>
            <w:tcW w:w="2092" w:type="dxa"/>
          </w:tcPr>
          <w:p w14:paraId="4DF47B0D" w14:textId="77777777" w:rsidR="007B3DB8" w:rsidRPr="006244B3" w:rsidRDefault="007B3DB8" w:rsidP="002D7D16">
            <w:pPr>
              <w:rPr>
                <w:rFonts w:ascii="Times New Roman" w:hAnsi="Times New Roman" w:cs="Times New Roman"/>
                <w:sz w:val="18"/>
                <w:szCs w:val="18"/>
              </w:rPr>
            </w:pPr>
          </w:p>
        </w:tc>
      </w:tr>
    </w:tbl>
    <w:p w14:paraId="0F60AC30" w14:textId="77777777" w:rsidR="002A6ABE" w:rsidRPr="006244B3" w:rsidRDefault="006244B3">
      <w:pPr>
        <w:rPr>
          <w:sz w:val="18"/>
          <w:szCs w:val="18"/>
        </w:rPr>
      </w:pPr>
    </w:p>
    <w:sectPr w:rsidR="002A6ABE" w:rsidRPr="006244B3" w:rsidSect="007B3DB8">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B8"/>
    <w:rsid w:val="006244B3"/>
    <w:rsid w:val="007B3DB8"/>
    <w:rsid w:val="00ED17BE"/>
    <w:rsid w:val="00F868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2D6F284C"/>
  <w15:chartTrackingRefBased/>
  <w15:docId w15:val="{B5703673-0905-D344-9998-747C62AF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B3DB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7B3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7B3DB8"/>
    <w:pPr>
      <w:spacing w:before="100" w:beforeAutospacing="1" w:after="100" w:afterAutospacing="1"/>
    </w:pPr>
    <w:rPr>
      <w:rFonts w:ascii="Times New Roman" w:eastAsia="Times New Roman" w:hAnsi="Times New Roman"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4863</Words>
  <Characters>39394</Characters>
  <Application>Microsoft Office Word</Application>
  <DocSecurity>0</DocSecurity>
  <Lines>328</Lines>
  <Paragraphs>88</Paragraphs>
  <ScaleCrop>false</ScaleCrop>
  <Company/>
  <LinksUpToDate>false</LinksUpToDate>
  <CharactersWithSpaces>44169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Lähdesmäki, Sirkku</dc:creator>
  <cp:keywords/>
  <dc:description/>
  <cp:lastModifiedBy>Lähdesmäki, Sirkku</cp:lastModifiedBy>
  <cp:revision>3</cp:revision>
  <dcterms:created xsi:type="dcterms:W3CDTF">2022-03-01T09:35:00Z</dcterms:created>
  <dcterms:modified xsi:type="dcterms:W3CDTF">2022-03-01T09:38:00Z</dcterms:modified>
</cp:coreProperties>
</file>