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64379" w14:textId="4CEC7349" w:rsidR="00C95226" w:rsidRPr="00374E4B" w:rsidRDefault="00150475" w:rsidP="00C95226">
      <w:pPr>
        <w:spacing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October 26, 2022</w:t>
      </w:r>
    </w:p>
    <w:p w14:paraId="27E7411D" w14:textId="2A6D9D52" w:rsidR="00C95226" w:rsidRPr="00374E4B" w:rsidRDefault="00C95226" w:rsidP="00C95226">
      <w:pPr>
        <w:spacing w:line="240" w:lineRule="auto"/>
        <w:rPr>
          <w:rFonts w:cs="Times New Roman"/>
          <w:szCs w:val="24"/>
        </w:rPr>
      </w:pPr>
      <w:r w:rsidRPr="00150475">
        <w:rPr>
          <w:rFonts w:cs="Times New Roman"/>
          <w:szCs w:val="24"/>
        </w:rPr>
        <w:t xml:space="preserve">Dear Dr. </w:t>
      </w:r>
      <w:proofErr w:type="spellStart"/>
      <w:r w:rsidR="00150475" w:rsidRPr="00150475">
        <w:rPr>
          <w:rFonts w:cs="Times New Roman"/>
          <w:szCs w:val="24"/>
        </w:rPr>
        <w:t>Akerson</w:t>
      </w:r>
      <w:proofErr w:type="spellEnd"/>
      <w:r w:rsidR="00150475" w:rsidRPr="00150475">
        <w:rPr>
          <w:rFonts w:cs="Times New Roman"/>
          <w:szCs w:val="24"/>
        </w:rPr>
        <w:t>,</w:t>
      </w:r>
    </w:p>
    <w:p w14:paraId="6DB9CC4D" w14:textId="11390FFD" w:rsidR="00C95226" w:rsidRPr="00150475" w:rsidRDefault="00C95226" w:rsidP="00C95226">
      <w:pPr>
        <w:spacing w:after="0" w:line="240" w:lineRule="auto"/>
        <w:rPr>
          <w:rFonts w:cs="Times New Roman"/>
          <w:b/>
          <w:szCs w:val="24"/>
          <w:highlight w:val="yellow"/>
        </w:rPr>
      </w:pPr>
      <w:r w:rsidRPr="00374E4B">
        <w:rPr>
          <w:rFonts w:cs="Times New Roman"/>
          <w:szCs w:val="24"/>
        </w:rPr>
        <w:t xml:space="preserve">Attached please find the manuscript </w:t>
      </w:r>
      <w:r w:rsidRPr="00150475">
        <w:rPr>
          <w:rFonts w:cs="Times New Roman"/>
          <w:szCs w:val="24"/>
        </w:rPr>
        <w:t>entitled, “</w:t>
      </w:r>
      <w:r w:rsidR="00150475" w:rsidRPr="00150475">
        <w:rPr>
          <w:rFonts w:cs="Times New Roman"/>
          <w:szCs w:val="24"/>
        </w:rPr>
        <w:t>Student Perceptions on the Use of Flipgrid in Higher Education: Learning Strategies and Classroom Community</w:t>
      </w:r>
      <w:r w:rsidRPr="00150475">
        <w:rPr>
          <w:rFonts w:cs="Times New Roman"/>
          <w:szCs w:val="24"/>
        </w:rPr>
        <w:t xml:space="preserve">,” which I am submitting for review to </w:t>
      </w:r>
      <w:r w:rsidR="00150475" w:rsidRPr="00150475">
        <w:rPr>
          <w:rFonts w:cs="Times New Roman"/>
          <w:i/>
          <w:szCs w:val="24"/>
        </w:rPr>
        <w:t>International Journal of Technology in Education and Science</w:t>
      </w:r>
      <w:r w:rsidRPr="00150475">
        <w:rPr>
          <w:rFonts w:cs="Times New Roman"/>
          <w:i/>
          <w:szCs w:val="24"/>
        </w:rPr>
        <w:t>.</w:t>
      </w:r>
      <w:r w:rsidRPr="00150475">
        <w:rPr>
          <w:rFonts w:cs="Times New Roman"/>
          <w:szCs w:val="24"/>
        </w:rPr>
        <w:t xml:space="preserve"> The material has not been published nor is it under consideration</w:t>
      </w:r>
      <w:r w:rsidRPr="00374E4B">
        <w:rPr>
          <w:rFonts w:cs="Times New Roman"/>
          <w:szCs w:val="24"/>
        </w:rPr>
        <w:t xml:space="preserve"> for publication elsewhere. The research was conducted in accord with APA standards for ethical treatment of participants and with the approval of North Dakota State University’s institutional review board.</w:t>
      </w:r>
    </w:p>
    <w:p w14:paraId="0BDF8CDA" w14:textId="77777777" w:rsidR="00C95226" w:rsidRPr="00374E4B" w:rsidRDefault="00C95226" w:rsidP="00C95226">
      <w:pPr>
        <w:spacing w:after="0" w:line="240" w:lineRule="auto"/>
        <w:rPr>
          <w:rFonts w:cs="Times New Roman"/>
          <w:szCs w:val="24"/>
        </w:rPr>
      </w:pPr>
    </w:p>
    <w:p w14:paraId="66B68459" w14:textId="4DD07501" w:rsidR="00E4263A" w:rsidRPr="00374E4B" w:rsidRDefault="004D6507" w:rsidP="00C95226">
      <w:pPr>
        <w:spacing w:line="240" w:lineRule="auto"/>
        <w:rPr>
          <w:rFonts w:cs="Times New Roman"/>
          <w:szCs w:val="24"/>
        </w:rPr>
      </w:pPr>
      <w:r w:rsidRPr="00EA5118">
        <w:t xml:space="preserve">The current work </w:t>
      </w:r>
      <w:r>
        <w:t>examines student perceptions on the implementation of</w:t>
      </w:r>
      <w:r w:rsidRPr="00EA5118">
        <w:t xml:space="preserve"> a curricular innovation intended to support </w:t>
      </w:r>
      <w:r>
        <w:t>the use of evidence-based learning strategies</w:t>
      </w:r>
      <w:r w:rsidRPr="00EA5118">
        <w:t xml:space="preserve"> and foster a sense of community </w:t>
      </w:r>
      <w:r>
        <w:t>in the classroom u</w:t>
      </w:r>
      <w:r w:rsidRPr="00EA5118">
        <w:t xml:space="preserve">sing </w:t>
      </w:r>
      <w:r>
        <w:t xml:space="preserve">Flipgrid. </w:t>
      </w:r>
      <w:r>
        <w:rPr>
          <w:bCs/>
        </w:rPr>
        <w:t>O</w:t>
      </w:r>
      <w:r w:rsidRPr="004D6507">
        <w:rPr>
          <w:bCs/>
        </w:rPr>
        <w:t>utcomes provide encouraging</w:t>
      </w:r>
      <w:r>
        <w:rPr>
          <w:bCs/>
        </w:rPr>
        <w:t xml:space="preserve"> </w:t>
      </w:r>
      <w:r w:rsidRPr="004D6507">
        <w:rPr>
          <w:bCs/>
        </w:rPr>
        <w:t>evidence for the</w:t>
      </w:r>
      <w:r>
        <w:rPr>
          <w:bCs/>
        </w:rPr>
        <w:t xml:space="preserve"> positive impact and</w:t>
      </w:r>
      <w:r w:rsidRPr="004D6507">
        <w:rPr>
          <w:bCs/>
        </w:rPr>
        <w:t xml:space="preserve"> versatility of using Flipgrid </w:t>
      </w:r>
      <w:r>
        <w:rPr>
          <w:bCs/>
        </w:rPr>
        <w:t xml:space="preserve">in educational settings, while also offering resources that educators can use for the development of their own instructional practices. </w:t>
      </w:r>
      <w:r w:rsidR="00374E4B" w:rsidRPr="00374E4B">
        <w:rPr>
          <w:rFonts w:cs="Times New Roman"/>
          <w:szCs w:val="24"/>
        </w:rPr>
        <w:t>As such</w:t>
      </w:r>
      <w:r w:rsidR="00E4263A" w:rsidRPr="00374E4B">
        <w:rPr>
          <w:rFonts w:cs="Times New Roman"/>
          <w:szCs w:val="24"/>
        </w:rPr>
        <w:t xml:space="preserve">, I believe the current work will be of </w:t>
      </w:r>
      <w:r w:rsidR="00374E4B" w:rsidRPr="00374E4B">
        <w:rPr>
          <w:rFonts w:cs="Times New Roman"/>
          <w:szCs w:val="24"/>
        </w:rPr>
        <w:t xml:space="preserve">great </w:t>
      </w:r>
      <w:r w:rsidR="00E4263A" w:rsidRPr="00374E4B">
        <w:rPr>
          <w:rFonts w:cs="Times New Roman"/>
          <w:szCs w:val="24"/>
        </w:rPr>
        <w:t xml:space="preserve">interest to </w:t>
      </w:r>
      <w:r w:rsidR="00150475" w:rsidRPr="00150475">
        <w:rPr>
          <w:rFonts w:cs="Times New Roman"/>
          <w:i/>
          <w:szCs w:val="24"/>
        </w:rPr>
        <w:t>International Journal of Technology in Education and Science</w:t>
      </w:r>
      <w:r w:rsidR="00150475" w:rsidRPr="00150475">
        <w:rPr>
          <w:rFonts w:cs="Times New Roman"/>
          <w:szCs w:val="24"/>
        </w:rPr>
        <w:t xml:space="preserve"> </w:t>
      </w:r>
      <w:r w:rsidR="00E4263A" w:rsidRPr="00150475">
        <w:rPr>
          <w:rFonts w:cs="Times New Roman"/>
          <w:szCs w:val="24"/>
        </w:rPr>
        <w:t>r</w:t>
      </w:r>
      <w:bookmarkStart w:id="0" w:name="_GoBack"/>
      <w:bookmarkEnd w:id="0"/>
      <w:r w:rsidR="00E4263A" w:rsidRPr="00150475">
        <w:rPr>
          <w:rFonts w:cs="Times New Roman"/>
          <w:szCs w:val="24"/>
        </w:rPr>
        <w:t>eadership.</w:t>
      </w:r>
      <w:r w:rsidR="00E4263A" w:rsidRPr="00374E4B">
        <w:rPr>
          <w:rFonts w:cs="Times New Roman"/>
          <w:szCs w:val="24"/>
        </w:rPr>
        <w:t xml:space="preserve"> </w:t>
      </w:r>
    </w:p>
    <w:p w14:paraId="1A2B49CF" w14:textId="18B8B03C" w:rsidR="00C95226" w:rsidRPr="00150475" w:rsidRDefault="00C95226" w:rsidP="00C95226">
      <w:pPr>
        <w:spacing w:line="240" w:lineRule="auto"/>
        <w:rPr>
          <w:rFonts w:cs="Times New Roman"/>
          <w:szCs w:val="24"/>
        </w:rPr>
      </w:pPr>
      <w:r w:rsidRPr="00374E4B">
        <w:rPr>
          <w:rFonts w:cs="Times New Roman"/>
          <w:szCs w:val="24"/>
        </w:rPr>
        <w:t xml:space="preserve">Thank you for your consideration, and I look forward to your response regarding the possibility of publication of this </w:t>
      </w:r>
      <w:r w:rsidR="00E4263A" w:rsidRPr="00374E4B">
        <w:rPr>
          <w:rFonts w:cs="Times New Roman"/>
          <w:szCs w:val="24"/>
        </w:rPr>
        <w:t>manuscript</w:t>
      </w:r>
      <w:r w:rsidRPr="00374E4B">
        <w:rPr>
          <w:rFonts w:cs="Times New Roman"/>
          <w:szCs w:val="24"/>
        </w:rPr>
        <w:t xml:space="preserve"> in </w:t>
      </w:r>
      <w:r w:rsidR="00150475" w:rsidRPr="00150475">
        <w:rPr>
          <w:rFonts w:cs="Times New Roman"/>
          <w:i/>
          <w:szCs w:val="24"/>
        </w:rPr>
        <w:t>International Journal of Technology in Education and Science</w:t>
      </w:r>
      <w:r w:rsidR="00150475">
        <w:rPr>
          <w:rFonts w:cs="Times New Roman"/>
          <w:szCs w:val="24"/>
        </w:rPr>
        <w:t xml:space="preserve">. </w:t>
      </w:r>
    </w:p>
    <w:p w14:paraId="71FA27D5" w14:textId="77777777" w:rsidR="00C95226" w:rsidRPr="00374E4B" w:rsidRDefault="00C95226" w:rsidP="00C95226">
      <w:pPr>
        <w:spacing w:after="0" w:line="240" w:lineRule="auto"/>
        <w:contextualSpacing/>
        <w:rPr>
          <w:rFonts w:cs="Times New Roman"/>
          <w:szCs w:val="24"/>
        </w:rPr>
      </w:pPr>
    </w:p>
    <w:p w14:paraId="04162116" w14:textId="2E2AAF4C" w:rsidR="00C95226" w:rsidRPr="00374E4B" w:rsidRDefault="00C95226" w:rsidP="00C95226">
      <w:pPr>
        <w:spacing w:after="0" w:line="240" w:lineRule="auto"/>
        <w:contextualSpacing/>
        <w:rPr>
          <w:rFonts w:cs="Times New Roman"/>
          <w:szCs w:val="24"/>
        </w:rPr>
      </w:pPr>
      <w:r w:rsidRPr="00374E4B">
        <w:rPr>
          <w:rFonts w:cs="Times New Roman"/>
          <w:szCs w:val="24"/>
        </w:rPr>
        <w:t>Sincerely,</w:t>
      </w:r>
    </w:p>
    <w:p w14:paraId="05BCE427" w14:textId="589C290C" w:rsidR="00F461DF" w:rsidRPr="00374E4B" w:rsidRDefault="00862877" w:rsidP="00C95226">
      <w:pPr>
        <w:spacing w:after="0" w:line="240" w:lineRule="auto"/>
        <w:contextualSpacing/>
        <w:rPr>
          <w:rFonts w:cs="Times New Roman"/>
          <w:szCs w:val="24"/>
        </w:rPr>
      </w:pPr>
      <w:r w:rsidRPr="0004354F">
        <w:rPr>
          <w:noProof/>
        </w:rPr>
        <w:drawing>
          <wp:anchor distT="0" distB="0" distL="114300" distR="114300" simplePos="0" relativeHeight="251659264" behindDoc="1" locked="0" layoutInCell="1" allowOverlap="1" wp14:anchorId="3CFD10BE" wp14:editId="79DF935D">
            <wp:simplePos x="0" y="0"/>
            <wp:positionH relativeFrom="margin">
              <wp:align>left</wp:align>
            </wp:positionH>
            <wp:positionV relativeFrom="paragraph">
              <wp:posOffset>171095</wp:posOffset>
            </wp:positionV>
            <wp:extent cx="2362810" cy="69098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62810" cy="690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226" w:rsidRPr="00374E4B">
        <w:rPr>
          <w:rFonts w:cs="Times New Roman"/>
          <w:szCs w:val="24"/>
        </w:rPr>
        <w:t>Kathryn Wissman</w:t>
      </w:r>
    </w:p>
    <w:p w14:paraId="7B859B17" w14:textId="5FD3BA3A" w:rsidR="00963A7D" w:rsidRPr="00374E4B" w:rsidRDefault="00963A7D" w:rsidP="00C95226">
      <w:pPr>
        <w:spacing w:after="0" w:line="240" w:lineRule="auto"/>
        <w:contextualSpacing/>
        <w:rPr>
          <w:rFonts w:cs="Times New Roman"/>
          <w:szCs w:val="24"/>
        </w:rPr>
      </w:pPr>
    </w:p>
    <w:p w14:paraId="735C933F" w14:textId="77777777" w:rsidR="00963A7D" w:rsidRPr="00374E4B" w:rsidRDefault="00963A7D" w:rsidP="00C95226">
      <w:pPr>
        <w:spacing w:after="0" w:line="240" w:lineRule="auto"/>
        <w:contextualSpacing/>
        <w:rPr>
          <w:rFonts w:cs="Times New Roman"/>
          <w:szCs w:val="24"/>
        </w:rPr>
      </w:pPr>
    </w:p>
    <w:p w14:paraId="5E259513" w14:textId="77777777" w:rsidR="00862877" w:rsidRDefault="00862877" w:rsidP="00C95226">
      <w:pPr>
        <w:spacing w:after="0" w:line="240" w:lineRule="auto"/>
        <w:contextualSpacing/>
        <w:rPr>
          <w:rFonts w:cs="Times New Roman"/>
          <w:szCs w:val="24"/>
        </w:rPr>
      </w:pPr>
    </w:p>
    <w:p w14:paraId="19789573" w14:textId="77777777" w:rsidR="00862877" w:rsidRDefault="00862877" w:rsidP="00C95226">
      <w:pPr>
        <w:spacing w:after="0" w:line="240" w:lineRule="auto"/>
        <w:contextualSpacing/>
        <w:rPr>
          <w:rFonts w:cs="Times New Roman"/>
          <w:szCs w:val="24"/>
        </w:rPr>
      </w:pPr>
    </w:p>
    <w:p w14:paraId="17B6B86F" w14:textId="77777777" w:rsidR="00862877" w:rsidRDefault="00862877" w:rsidP="00C95226">
      <w:pPr>
        <w:spacing w:after="0" w:line="240" w:lineRule="auto"/>
        <w:contextualSpacing/>
        <w:rPr>
          <w:rFonts w:cs="Times New Roman"/>
          <w:szCs w:val="24"/>
        </w:rPr>
      </w:pPr>
    </w:p>
    <w:p w14:paraId="5D16CC7E" w14:textId="420A1439" w:rsidR="00C95226" w:rsidRPr="00374E4B" w:rsidRDefault="00C95226" w:rsidP="00C95226">
      <w:pPr>
        <w:spacing w:after="0" w:line="240" w:lineRule="auto"/>
        <w:contextualSpacing/>
        <w:rPr>
          <w:rFonts w:cs="Times New Roman"/>
          <w:szCs w:val="24"/>
        </w:rPr>
      </w:pPr>
      <w:r w:rsidRPr="00374E4B">
        <w:rPr>
          <w:rFonts w:cs="Times New Roman"/>
          <w:szCs w:val="24"/>
        </w:rPr>
        <w:t>North Dakota State University</w:t>
      </w:r>
    </w:p>
    <w:p w14:paraId="4EAFF895" w14:textId="77777777" w:rsidR="00C95226" w:rsidRPr="00374E4B" w:rsidRDefault="00C95226" w:rsidP="00C95226">
      <w:pPr>
        <w:spacing w:after="0" w:line="240" w:lineRule="auto"/>
        <w:contextualSpacing/>
        <w:rPr>
          <w:rFonts w:cs="Times New Roman"/>
          <w:szCs w:val="24"/>
        </w:rPr>
      </w:pPr>
      <w:r w:rsidRPr="00374E4B">
        <w:rPr>
          <w:rFonts w:cs="Times New Roman"/>
          <w:szCs w:val="24"/>
        </w:rPr>
        <w:t>Department 2765</w:t>
      </w:r>
    </w:p>
    <w:p w14:paraId="4FE03ACE" w14:textId="77777777" w:rsidR="00C95226" w:rsidRPr="00374E4B" w:rsidRDefault="00C95226" w:rsidP="00C95226">
      <w:pPr>
        <w:spacing w:after="0" w:line="240" w:lineRule="auto"/>
        <w:contextualSpacing/>
        <w:rPr>
          <w:rFonts w:cs="Times New Roman"/>
          <w:szCs w:val="24"/>
        </w:rPr>
      </w:pPr>
      <w:r w:rsidRPr="00374E4B">
        <w:rPr>
          <w:rFonts w:cs="Times New Roman"/>
          <w:szCs w:val="24"/>
        </w:rPr>
        <w:t>P.O. Box 6050</w:t>
      </w:r>
    </w:p>
    <w:p w14:paraId="683CC008" w14:textId="77777777" w:rsidR="00C95226" w:rsidRPr="00374E4B" w:rsidRDefault="00C95226" w:rsidP="00C95226">
      <w:pPr>
        <w:spacing w:after="0" w:line="240" w:lineRule="auto"/>
        <w:contextualSpacing/>
        <w:rPr>
          <w:rFonts w:cs="Times New Roman"/>
          <w:szCs w:val="24"/>
        </w:rPr>
      </w:pPr>
      <w:r w:rsidRPr="00374E4B">
        <w:rPr>
          <w:rFonts w:cs="Times New Roman"/>
          <w:szCs w:val="24"/>
        </w:rPr>
        <w:t>Fargo, ND 58180-6050</w:t>
      </w:r>
    </w:p>
    <w:p w14:paraId="7D9FF2E1" w14:textId="3A7A3B64" w:rsidR="00C95226" w:rsidRPr="00374E4B" w:rsidRDefault="00C95226" w:rsidP="00C95226">
      <w:pPr>
        <w:spacing w:after="0" w:line="240" w:lineRule="auto"/>
        <w:contextualSpacing/>
        <w:rPr>
          <w:rFonts w:cs="Times New Roman"/>
          <w:szCs w:val="24"/>
        </w:rPr>
      </w:pPr>
      <w:r w:rsidRPr="00374E4B">
        <w:rPr>
          <w:rFonts w:cs="Times New Roman"/>
          <w:szCs w:val="24"/>
        </w:rPr>
        <w:t>Phone: (701) 231-5149</w:t>
      </w:r>
    </w:p>
    <w:p w14:paraId="400B905B" w14:textId="77777777" w:rsidR="002A171A" w:rsidRPr="00374E4B" w:rsidRDefault="005B154C" w:rsidP="002A171A">
      <w:pPr>
        <w:spacing w:after="0" w:line="240" w:lineRule="auto"/>
        <w:contextualSpacing/>
        <w:rPr>
          <w:rFonts w:cs="Times New Roman"/>
          <w:szCs w:val="24"/>
        </w:rPr>
      </w:pPr>
      <w:hyperlink r:id="rId7" w:history="1">
        <w:r w:rsidR="002A171A" w:rsidRPr="00374E4B">
          <w:rPr>
            <w:rStyle w:val="Hyperlink"/>
            <w:rFonts w:cs="Times New Roman"/>
            <w:szCs w:val="24"/>
          </w:rPr>
          <w:t>kathryn.wissman@ndsu.edu</w:t>
        </w:r>
      </w:hyperlink>
    </w:p>
    <w:p w14:paraId="7E4534E7" w14:textId="77777777" w:rsidR="002A171A" w:rsidRPr="00374E4B" w:rsidRDefault="002A171A" w:rsidP="00C95226">
      <w:pPr>
        <w:spacing w:after="0" w:line="240" w:lineRule="auto"/>
        <w:contextualSpacing/>
        <w:rPr>
          <w:rFonts w:cs="Times New Roman"/>
          <w:szCs w:val="24"/>
        </w:rPr>
      </w:pPr>
    </w:p>
    <w:p w14:paraId="7C35AB3A" w14:textId="77777777" w:rsidR="00A34F71" w:rsidRPr="00374E4B" w:rsidRDefault="00A34F71">
      <w:pPr>
        <w:rPr>
          <w:rFonts w:cs="Times New Roman"/>
          <w:szCs w:val="24"/>
        </w:rPr>
      </w:pPr>
    </w:p>
    <w:sectPr w:rsidR="00A34F71" w:rsidRPr="00374E4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7D506" w14:textId="77777777" w:rsidR="00C95226" w:rsidRDefault="00C95226" w:rsidP="00C95226">
      <w:pPr>
        <w:spacing w:after="0" w:line="240" w:lineRule="auto"/>
      </w:pPr>
      <w:r>
        <w:separator/>
      </w:r>
    </w:p>
  </w:endnote>
  <w:endnote w:type="continuationSeparator" w:id="0">
    <w:p w14:paraId="704F5A96" w14:textId="77777777" w:rsidR="00C95226" w:rsidRDefault="00C95226" w:rsidP="00C9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D1389" w14:textId="77777777" w:rsidR="00C95226" w:rsidRPr="00A776D7" w:rsidRDefault="00C95226" w:rsidP="00C95226">
    <w:pPr>
      <w:spacing w:after="0" w:line="168" w:lineRule="exact"/>
      <w:ind w:right="720"/>
      <w:jc w:val="center"/>
      <w:rPr>
        <w:rFonts w:ascii="Gotham Bold" w:hAnsi="Gotham Bold"/>
        <w:color w:val="006633"/>
        <w:spacing w:val="4"/>
        <w:sz w:val="14"/>
        <w:szCs w:val="14"/>
      </w:rPr>
    </w:pPr>
    <w:r w:rsidRPr="00A776D7">
      <w:rPr>
        <w:rFonts w:ascii="Gotham Bold" w:hAnsi="Gotham Bold"/>
        <w:color w:val="006633"/>
        <w:spacing w:val="4"/>
        <w:sz w:val="14"/>
        <w:szCs w:val="14"/>
      </w:rPr>
      <w:t>DEPARTMENT OF PSYCHOLOGY</w:t>
    </w:r>
  </w:p>
  <w:p w14:paraId="4CF35D10" w14:textId="77777777" w:rsidR="00C95226" w:rsidRPr="00A776D7" w:rsidRDefault="00C95226" w:rsidP="00C95226">
    <w:pPr>
      <w:spacing w:after="0" w:line="168" w:lineRule="exact"/>
      <w:ind w:right="720"/>
      <w:jc w:val="center"/>
      <w:rPr>
        <w:rFonts w:ascii="Gotham Book" w:hAnsi="Gotham Book"/>
        <w:color w:val="006633"/>
        <w:spacing w:val="4"/>
        <w:sz w:val="14"/>
        <w:szCs w:val="14"/>
      </w:rPr>
    </w:pPr>
    <w:r w:rsidRPr="00A776D7">
      <w:rPr>
        <w:rFonts w:ascii="Gotham Book" w:hAnsi="Gotham Book"/>
        <w:color w:val="006633"/>
        <w:spacing w:val="4"/>
        <w:sz w:val="14"/>
        <w:szCs w:val="14"/>
      </w:rPr>
      <w:t xml:space="preserve">232 Minard </w:t>
    </w:r>
    <w:proofErr w:type="gramStart"/>
    <w:r w:rsidRPr="00A776D7">
      <w:rPr>
        <w:rFonts w:ascii="Gotham Book" w:hAnsi="Gotham Book"/>
        <w:color w:val="006633"/>
        <w:spacing w:val="4"/>
        <w:sz w:val="14"/>
        <w:szCs w:val="14"/>
      </w:rPr>
      <w:t>Hall  |</w:t>
    </w:r>
    <w:proofErr w:type="gramEnd"/>
    <w:r w:rsidRPr="00A776D7">
      <w:rPr>
        <w:rFonts w:ascii="Gotham Book" w:hAnsi="Gotham Book"/>
        <w:color w:val="006633"/>
        <w:spacing w:val="4"/>
        <w:sz w:val="14"/>
        <w:szCs w:val="14"/>
      </w:rPr>
      <w:t xml:space="preserve">  NDSU Dept 2765  |  PO Box 6050  |  Fargo ND 58108-6050</w:t>
    </w:r>
  </w:p>
  <w:p w14:paraId="2F46170A" w14:textId="77777777" w:rsidR="00C95226" w:rsidRPr="00A776D7" w:rsidRDefault="00C95226" w:rsidP="00C95226">
    <w:pPr>
      <w:spacing w:after="0" w:line="168" w:lineRule="exact"/>
      <w:ind w:right="720"/>
      <w:jc w:val="center"/>
      <w:rPr>
        <w:rFonts w:ascii="Gotham Book" w:hAnsi="Gotham Book"/>
        <w:color w:val="006633"/>
        <w:spacing w:val="4"/>
        <w:sz w:val="14"/>
        <w:szCs w:val="14"/>
      </w:rPr>
    </w:pPr>
    <w:proofErr w:type="gramStart"/>
    <w:r w:rsidRPr="00A776D7">
      <w:rPr>
        <w:rFonts w:ascii="Gotham Book" w:hAnsi="Gotham Book"/>
        <w:color w:val="006633"/>
        <w:spacing w:val="4"/>
        <w:sz w:val="14"/>
        <w:szCs w:val="14"/>
      </w:rPr>
      <w:t>701.231.8622  |</w:t>
    </w:r>
    <w:proofErr w:type="gramEnd"/>
    <w:r w:rsidRPr="00A776D7">
      <w:rPr>
        <w:rFonts w:ascii="Gotham Book" w:hAnsi="Gotham Book"/>
        <w:color w:val="006633"/>
        <w:spacing w:val="4"/>
        <w:sz w:val="14"/>
        <w:szCs w:val="14"/>
      </w:rPr>
      <w:t xml:space="preserve">  www.ndsu.edu/psychology</w:t>
    </w:r>
  </w:p>
  <w:p w14:paraId="2EEEA783" w14:textId="77777777" w:rsidR="00C95226" w:rsidRPr="00A776D7" w:rsidRDefault="00C95226" w:rsidP="00C95226">
    <w:pPr>
      <w:spacing w:after="0" w:line="168" w:lineRule="exact"/>
      <w:ind w:right="720"/>
      <w:jc w:val="center"/>
      <w:rPr>
        <w:rFonts w:ascii="Gotham Book" w:hAnsi="Gotham Book"/>
        <w:color w:val="006633"/>
        <w:spacing w:val="4"/>
        <w:sz w:val="14"/>
        <w:szCs w:val="14"/>
      </w:rPr>
    </w:pPr>
  </w:p>
  <w:p w14:paraId="149D0E01" w14:textId="77777777" w:rsidR="00C95226" w:rsidRPr="00C95226" w:rsidRDefault="00C95226" w:rsidP="00C95226">
    <w:pPr>
      <w:spacing w:after="0" w:line="108" w:lineRule="exact"/>
      <w:ind w:right="720"/>
      <w:jc w:val="center"/>
      <w:rPr>
        <w:rFonts w:ascii="Gotham Book" w:hAnsi="Gotham Book"/>
        <w:spacing w:val="4"/>
        <w:sz w:val="9"/>
        <w:szCs w:val="9"/>
      </w:rPr>
    </w:pPr>
    <w:r w:rsidRPr="00A776D7">
      <w:rPr>
        <w:rFonts w:ascii="Gotham Book" w:hAnsi="Gotham Book"/>
        <w:color w:val="006633"/>
        <w:spacing w:val="4"/>
        <w:sz w:val="9"/>
        <w:szCs w:val="9"/>
      </w:rPr>
      <w:t>NDSU is an EO/AA university</w:t>
    </w:r>
    <w:r>
      <w:rPr>
        <w:rFonts w:ascii="Gotham Book" w:hAnsi="Gotham Book"/>
        <w:spacing w:val="4"/>
        <w:sz w:val="9"/>
        <w:szCs w:val="9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6F627" w14:textId="77777777" w:rsidR="00C95226" w:rsidRDefault="00C95226" w:rsidP="00C95226">
      <w:pPr>
        <w:spacing w:after="0" w:line="240" w:lineRule="auto"/>
      </w:pPr>
      <w:r>
        <w:separator/>
      </w:r>
    </w:p>
  </w:footnote>
  <w:footnote w:type="continuationSeparator" w:id="0">
    <w:p w14:paraId="08775A0F" w14:textId="77777777" w:rsidR="00C95226" w:rsidRDefault="00C95226" w:rsidP="00C95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5F38E" w14:textId="77777777" w:rsidR="00C95226" w:rsidRDefault="00C9522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C0C9A6" wp14:editId="1304AE5D">
          <wp:simplePos x="0" y="0"/>
          <wp:positionH relativeFrom="margin">
            <wp:align>center</wp:align>
          </wp:positionH>
          <wp:positionV relativeFrom="paragraph">
            <wp:posOffset>-27296</wp:posOffset>
          </wp:positionV>
          <wp:extent cx="2713164" cy="27297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DS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164" cy="272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26"/>
    <w:rsid w:val="000A23C4"/>
    <w:rsid w:val="00150475"/>
    <w:rsid w:val="001620BE"/>
    <w:rsid w:val="002A171A"/>
    <w:rsid w:val="002C0D47"/>
    <w:rsid w:val="00374E4B"/>
    <w:rsid w:val="00383BE1"/>
    <w:rsid w:val="004B28DC"/>
    <w:rsid w:val="004D6507"/>
    <w:rsid w:val="005B154C"/>
    <w:rsid w:val="005F1D7D"/>
    <w:rsid w:val="0066716B"/>
    <w:rsid w:val="00687E29"/>
    <w:rsid w:val="006A1E2B"/>
    <w:rsid w:val="0076449B"/>
    <w:rsid w:val="007A0542"/>
    <w:rsid w:val="007D1945"/>
    <w:rsid w:val="0085351F"/>
    <w:rsid w:val="00862877"/>
    <w:rsid w:val="00894388"/>
    <w:rsid w:val="00953F98"/>
    <w:rsid w:val="00963A7D"/>
    <w:rsid w:val="00A34F71"/>
    <w:rsid w:val="00B507C4"/>
    <w:rsid w:val="00C24D52"/>
    <w:rsid w:val="00C95226"/>
    <w:rsid w:val="00CB0F59"/>
    <w:rsid w:val="00D006FC"/>
    <w:rsid w:val="00D3056D"/>
    <w:rsid w:val="00E305AC"/>
    <w:rsid w:val="00E4263A"/>
    <w:rsid w:val="00F4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B4A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226"/>
    <w:pPr>
      <w:spacing w:after="200" w:line="276" w:lineRule="auto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4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9522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2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5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22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95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226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1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94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945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94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4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thryn.wissman@nds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2022-10-26T17:15:00Z</dcterms:created>
  <dcterms:modified xsi:type="dcterms:W3CDTF">2022-10-26T17:15:00Z</dcterms:modified>
</cp:coreProperties>
</file>